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4B91" w14:textId="77777777" w:rsidR="00A07048" w:rsidRPr="00115664" w:rsidRDefault="00A07048" w:rsidP="00A07048">
      <w:pPr>
        <w:spacing w:after="160" w:line="259" w:lineRule="auto"/>
        <w:jc w:val="center"/>
        <w:rPr>
          <w:rFonts w:asciiTheme="majorHAnsi" w:hAnsiTheme="majorHAnsi" w:cstheme="majorHAnsi"/>
          <w:sz w:val="24"/>
          <w:szCs w:val="24"/>
        </w:rPr>
      </w:pPr>
      <w:r w:rsidRPr="0000677A">
        <w:rPr>
          <w:rFonts w:asciiTheme="majorHAnsi" w:hAnsiTheme="majorHAnsi" w:cstheme="majorHAnsi"/>
          <w:b/>
          <w:bCs/>
          <w:sz w:val="24"/>
          <w:szCs w:val="24"/>
        </w:rPr>
        <w:t>Private and Confidential</w:t>
      </w:r>
    </w:p>
    <w:p w14:paraId="5022D131" w14:textId="3D4B268C" w:rsidR="00A07048" w:rsidRPr="000E4C77" w:rsidRDefault="000E4C77" w:rsidP="00A07048">
      <w:pPr>
        <w:pStyle w:val="BodyText3"/>
        <w:jc w:val="center"/>
        <w:rPr>
          <w:rFonts w:asciiTheme="majorHAnsi" w:hAnsiTheme="majorHAnsi" w:cstheme="majorHAnsi"/>
          <w:b/>
          <w:bCs/>
          <w:sz w:val="28"/>
          <w:szCs w:val="28"/>
        </w:rPr>
      </w:pPr>
      <w:r w:rsidRPr="000E4C77">
        <w:rPr>
          <w:rFonts w:asciiTheme="majorHAnsi" w:hAnsiTheme="majorHAnsi" w:cstheme="majorHAnsi"/>
          <w:b/>
          <w:bCs/>
          <w:sz w:val="28"/>
          <w:szCs w:val="28"/>
        </w:rPr>
        <w:t xml:space="preserve">Rehabilitation of Offenders </w:t>
      </w:r>
      <w:r w:rsidR="00A07048" w:rsidRPr="000E4C77">
        <w:rPr>
          <w:rFonts w:asciiTheme="majorHAnsi" w:hAnsiTheme="majorHAnsi" w:cstheme="majorHAnsi"/>
          <w:b/>
          <w:bCs/>
          <w:sz w:val="28"/>
          <w:szCs w:val="28"/>
        </w:rPr>
        <w:t>Declaration</w:t>
      </w:r>
      <w:r w:rsidR="00746184">
        <w:rPr>
          <w:rFonts w:asciiTheme="majorHAnsi" w:hAnsiTheme="majorHAnsi" w:cstheme="majorHAnsi"/>
          <w:b/>
          <w:bCs/>
          <w:sz w:val="28"/>
          <w:szCs w:val="28"/>
        </w:rPr>
        <w:t xml:space="preserve"> – Unspent Convictions</w:t>
      </w:r>
    </w:p>
    <w:p w14:paraId="0287D0CD" w14:textId="377F3006" w:rsidR="00746184" w:rsidRDefault="00746184" w:rsidP="00746184">
      <w:pPr>
        <w:pStyle w:val="NormalWeb"/>
        <w:shd w:val="clear" w:color="auto" w:fill="FFFFFF"/>
        <w:spacing w:before="0" w:beforeAutospacing="0" w:after="0" w:afterAutospacing="0"/>
        <w:rPr>
          <w:rFonts w:ascii="Open Sans" w:hAnsi="Open Sans" w:cs="Open Sans"/>
          <w:color w:val="656668"/>
        </w:rPr>
      </w:pPr>
      <w:r>
        <w:rPr>
          <w:rStyle w:val="Strong"/>
          <w:rFonts w:ascii="Open Sans" w:hAnsi="Open Sans" w:cs="Open Sans"/>
          <w:color w:val="656668"/>
        </w:rPr>
        <w:t>Do you have any unspent convictions? Yes/No</w:t>
      </w:r>
    </w:p>
    <w:p w14:paraId="40803C85" w14:textId="77777777" w:rsidR="00746184" w:rsidRDefault="00746184" w:rsidP="00746184">
      <w:pPr>
        <w:pStyle w:val="NormalWeb"/>
        <w:shd w:val="clear" w:color="auto" w:fill="FFFFFF"/>
        <w:spacing w:before="0" w:beforeAutospacing="0" w:after="0" w:afterAutospacing="0"/>
        <w:rPr>
          <w:rFonts w:ascii="Open Sans" w:hAnsi="Open Sans" w:cs="Open Sans"/>
          <w:color w:val="656668"/>
          <w:u w:val="single"/>
        </w:rPr>
      </w:pPr>
    </w:p>
    <w:p w14:paraId="2F61FFFF" w14:textId="323493D3" w:rsidR="00746184" w:rsidRDefault="00746184" w:rsidP="00746184">
      <w:pPr>
        <w:pStyle w:val="NormalWeb"/>
        <w:shd w:val="clear" w:color="auto" w:fill="FFFFFF"/>
        <w:spacing w:before="0" w:beforeAutospacing="0" w:after="0" w:afterAutospacing="0"/>
        <w:rPr>
          <w:rFonts w:ascii="Open Sans" w:hAnsi="Open Sans" w:cs="Open Sans"/>
          <w:color w:val="656668"/>
        </w:rPr>
      </w:pPr>
      <w:r>
        <w:rPr>
          <w:rFonts w:ascii="Open Sans" w:hAnsi="Open Sans" w:cs="Open Sans"/>
          <w:color w:val="656668"/>
          <w:u w:val="single"/>
        </w:rPr>
        <w:t>Additional guidance</w:t>
      </w:r>
      <w:r>
        <w:rPr>
          <w:rFonts w:ascii="Open Sans" w:hAnsi="Open Sans" w:cs="Open Sans"/>
          <w:color w:val="656668"/>
        </w:rPr>
        <w:t> – Please tick “Yes” if you have any convictions that are not yet spent under the Rehabilitation of Offenders Act 1974. The term ‘convictions’ is used to refer to any sentence or disposal issued by a court. If all your convictions are spent, you can tick “No”. If you’re not sure if your convictions are unspent or spent, you can use a tool available at </w:t>
      </w:r>
      <w:hyperlink r:id="rId4" w:history="1">
        <w:r>
          <w:rPr>
            <w:rStyle w:val="Hyperlink"/>
            <w:rFonts w:ascii="Open Sans" w:hAnsi="Open Sans" w:cs="Open Sans"/>
            <w:b/>
            <w:bCs/>
            <w:color w:val="37B097"/>
          </w:rPr>
          <w:t>www.disclosurecalculator.org.uk</w:t>
        </w:r>
      </w:hyperlink>
      <w:r>
        <w:rPr>
          <w:rFonts w:ascii="Open Sans" w:hAnsi="Open Sans" w:cs="Open Sans"/>
          <w:color w:val="656668"/>
        </w:rPr>
        <w:t xml:space="preserve"> and read guidance </w:t>
      </w:r>
    </w:p>
    <w:p w14:paraId="004A40E8" w14:textId="07129750" w:rsidR="00A07048" w:rsidRDefault="00A07048" w:rsidP="00A07048">
      <w:pPr>
        <w:pStyle w:val="BodyText3"/>
        <w:jc w:val="center"/>
        <w:rPr>
          <w:rFonts w:asciiTheme="majorHAnsi" w:hAnsiTheme="majorHAnsi" w:cstheme="majorHAnsi"/>
          <w:sz w:val="24"/>
          <w:szCs w:val="24"/>
        </w:rPr>
      </w:pPr>
    </w:p>
    <w:p w14:paraId="6F43925B" w14:textId="46751F24" w:rsidR="00746184" w:rsidRDefault="009F616E" w:rsidP="00746184">
      <w:pPr>
        <w:pStyle w:val="BodyText3"/>
        <w:rPr>
          <w:rFonts w:asciiTheme="majorHAnsi" w:hAnsiTheme="majorHAnsi" w:cstheme="majorHAnsi"/>
          <w:sz w:val="24"/>
          <w:szCs w:val="24"/>
        </w:rPr>
      </w:pPr>
      <w:r>
        <w:rPr>
          <w:rFonts w:asciiTheme="majorHAnsi" w:hAnsiTheme="majorHAnsi" w:cstheme="majorHAnsi"/>
          <w:sz w:val="24"/>
          <w:szCs w:val="24"/>
        </w:rPr>
        <w:t>Please detail any unspent convictions here:</w:t>
      </w:r>
    </w:p>
    <w:p w14:paraId="10DFA25B" w14:textId="77777777" w:rsidR="00746184" w:rsidRPr="00113CEC" w:rsidRDefault="00746184" w:rsidP="00A07048">
      <w:pPr>
        <w:pStyle w:val="BodyText3"/>
        <w:jc w:val="center"/>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2394"/>
        <w:gridCol w:w="2681"/>
        <w:gridCol w:w="2530"/>
      </w:tblGrid>
      <w:tr w:rsidR="00A07048" w:rsidRPr="00113CEC" w14:paraId="2FFABDA0" w14:textId="77777777" w:rsidTr="007A4E48">
        <w:tc>
          <w:tcPr>
            <w:tcW w:w="2357" w:type="dxa"/>
            <w:shd w:val="clear" w:color="auto" w:fill="C5E0B3" w:themeFill="accent6" w:themeFillTint="66"/>
          </w:tcPr>
          <w:p w14:paraId="3BA8C6E5"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Date</w:t>
            </w:r>
          </w:p>
        </w:tc>
        <w:tc>
          <w:tcPr>
            <w:tcW w:w="2394" w:type="dxa"/>
            <w:shd w:val="clear" w:color="auto" w:fill="C5E0B3" w:themeFill="accent6" w:themeFillTint="66"/>
          </w:tcPr>
          <w:p w14:paraId="54E30506"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Court</w:t>
            </w:r>
          </w:p>
        </w:tc>
        <w:tc>
          <w:tcPr>
            <w:tcW w:w="2681" w:type="dxa"/>
            <w:shd w:val="clear" w:color="auto" w:fill="C5E0B3" w:themeFill="accent6" w:themeFillTint="66"/>
          </w:tcPr>
          <w:p w14:paraId="2444AA7F"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Offence</w:t>
            </w:r>
          </w:p>
        </w:tc>
        <w:tc>
          <w:tcPr>
            <w:tcW w:w="2530" w:type="dxa"/>
            <w:shd w:val="clear" w:color="auto" w:fill="C5E0B3" w:themeFill="accent6" w:themeFillTint="66"/>
          </w:tcPr>
          <w:p w14:paraId="794D9284"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Conviction</w:t>
            </w:r>
          </w:p>
        </w:tc>
      </w:tr>
      <w:tr w:rsidR="00A07048" w:rsidRPr="00113CEC" w14:paraId="03431F0B" w14:textId="77777777" w:rsidTr="007A4E48">
        <w:trPr>
          <w:trHeight w:val="1800"/>
        </w:trPr>
        <w:tc>
          <w:tcPr>
            <w:tcW w:w="2357" w:type="dxa"/>
          </w:tcPr>
          <w:p w14:paraId="41497DB7" w14:textId="77777777" w:rsidR="00A07048" w:rsidRPr="00113CEC" w:rsidRDefault="00A07048" w:rsidP="007A4E48">
            <w:pPr>
              <w:pStyle w:val="BodyText3"/>
              <w:jc w:val="center"/>
              <w:rPr>
                <w:rFonts w:asciiTheme="majorHAnsi" w:hAnsiTheme="majorHAnsi" w:cstheme="majorHAnsi"/>
                <w:sz w:val="24"/>
                <w:szCs w:val="24"/>
              </w:rPr>
            </w:pPr>
          </w:p>
        </w:tc>
        <w:tc>
          <w:tcPr>
            <w:tcW w:w="2394" w:type="dxa"/>
          </w:tcPr>
          <w:p w14:paraId="3B68A01C" w14:textId="77777777" w:rsidR="00A07048" w:rsidRPr="00113CEC" w:rsidRDefault="00A07048" w:rsidP="007A4E48">
            <w:pPr>
              <w:pStyle w:val="BodyText3"/>
              <w:jc w:val="center"/>
              <w:rPr>
                <w:rFonts w:asciiTheme="majorHAnsi" w:hAnsiTheme="majorHAnsi" w:cstheme="majorHAnsi"/>
                <w:sz w:val="24"/>
                <w:szCs w:val="24"/>
              </w:rPr>
            </w:pPr>
          </w:p>
        </w:tc>
        <w:tc>
          <w:tcPr>
            <w:tcW w:w="2681" w:type="dxa"/>
          </w:tcPr>
          <w:p w14:paraId="37D328B7" w14:textId="77777777" w:rsidR="00A07048" w:rsidRPr="00113CEC" w:rsidRDefault="00A07048" w:rsidP="007A4E48">
            <w:pPr>
              <w:pStyle w:val="BodyText3"/>
              <w:jc w:val="center"/>
              <w:rPr>
                <w:rFonts w:asciiTheme="majorHAnsi" w:hAnsiTheme="majorHAnsi" w:cstheme="majorHAnsi"/>
                <w:sz w:val="24"/>
                <w:szCs w:val="24"/>
              </w:rPr>
            </w:pPr>
          </w:p>
        </w:tc>
        <w:tc>
          <w:tcPr>
            <w:tcW w:w="2530" w:type="dxa"/>
          </w:tcPr>
          <w:p w14:paraId="3ACDC674" w14:textId="77777777" w:rsidR="00A07048" w:rsidRPr="00113CEC" w:rsidRDefault="00A07048" w:rsidP="007A4E48">
            <w:pPr>
              <w:pStyle w:val="BodyText3"/>
              <w:jc w:val="center"/>
              <w:rPr>
                <w:rFonts w:asciiTheme="majorHAnsi" w:hAnsiTheme="majorHAnsi" w:cstheme="majorHAnsi"/>
                <w:sz w:val="24"/>
                <w:szCs w:val="24"/>
              </w:rPr>
            </w:pPr>
          </w:p>
        </w:tc>
      </w:tr>
    </w:tbl>
    <w:p w14:paraId="410AA6BD" w14:textId="77777777" w:rsidR="00A07048" w:rsidRPr="00113CEC" w:rsidRDefault="00A07048" w:rsidP="00A07048">
      <w:pPr>
        <w:pStyle w:val="BodyText3"/>
        <w:jc w:val="center"/>
        <w:rPr>
          <w:rFonts w:asciiTheme="majorHAnsi" w:hAnsiTheme="majorHAnsi" w:cstheme="majorHAnsi"/>
          <w:sz w:val="24"/>
          <w:szCs w:val="24"/>
        </w:rPr>
      </w:pPr>
    </w:p>
    <w:p w14:paraId="50AB6DEA" w14:textId="77777777" w:rsidR="00A07048" w:rsidRPr="00113CEC" w:rsidRDefault="00A07048" w:rsidP="00A07048">
      <w:pPr>
        <w:pStyle w:val="BodyText3"/>
        <w:jc w:val="center"/>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55"/>
      </w:tblGrid>
      <w:tr w:rsidR="00A07048" w:rsidRPr="00113CEC" w14:paraId="6D16FA77" w14:textId="77777777" w:rsidTr="007A4E48">
        <w:trPr>
          <w:trHeight w:val="596"/>
        </w:trPr>
        <w:tc>
          <w:tcPr>
            <w:tcW w:w="2376" w:type="dxa"/>
            <w:shd w:val="clear" w:color="auto" w:fill="C5E0B3" w:themeFill="accent6" w:themeFillTint="66"/>
            <w:vAlign w:val="center"/>
          </w:tcPr>
          <w:p w14:paraId="5BA47EE6"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Name in full</w:t>
            </w:r>
          </w:p>
        </w:tc>
        <w:tc>
          <w:tcPr>
            <w:tcW w:w="7655" w:type="dxa"/>
            <w:shd w:val="clear" w:color="auto" w:fill="auto"/>
          </w:tcPr>
          <w:p w14:paraId="50A5360A" w14:textId="77777777" w:rsidR="00A07048" w:rsidRPr="00113CEC" w:rsidRDefault="00A07048" w:rsidP="007A4E48">
            <w:pPr>
              <w:pStyle w:val="BodyText3"/>
              <w:jc w:val="center"/>
              <w:rPr>
                <w:rFonts w:asciiTheme="majorHAnsi" w:hAnsiTheme="majorHAnsi" w:cstheme="majorHAnsi"/>
                <w:sz w:val="24"/>
                <w:szCs w:val="24"/>
              </w:rPr>
            </w:pPr>
          </w:p>
        </w:tc>
      </w:tr>
      <w:tr w:rsidR="00A07048" w:rsidRPr="00113CEC" w14:paraId="11A3E0D2" w14:textId="77777777" w:rsidTr="007A4E48">
        <w:trPr>
          <w:trHeight w:val="988"/>
        </w:trPr>
        <w:tc>
          <w:tcPr>
            <w:tcW w:w="2376" w:type="dxa"/>
            <w:shd w:val="clear" w:color="auto" w:fill="C5E0B3" w:themeFill="accent6" w:themeFillTint="66"/>
            <w:vAlign w:val="center"/>
          </w:tcPr>
          <w:p w14:paraId="2593A975"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Address</w:t>
            </w:r>
          </w:p>
        </w:tc>
        <w:tc>
          <w:tcPr>
            <w:tcW w:w="7655" w:type="dxa"/>
            <w:shd w:val="clear" w:color="auto" w:fill="auto"/>
          </w:tcPr>
          <w:p w14:paraId="2CD8BBA8" w14:textId="77777777" w:rsidR="00A07048" w:rsidRPr="00113CEC" w:rsidRDefault="00A07048" w:rsidP="007A4E48">
            <w:pPr>
              <w:pStyle w:val="BodyText3"/>
              <w:jc w:val="center"/>
              <w:rPr>
                <w:rFonts w:asciiTheme="majorHAnsi" w:hAnsiTheme="majorHAnsi" w:cstheme="majorHAnsi"/>
                <w:sz w:val="24"/>
                <w:szCs w:val="24"/>
              </w:rPr>
            </w:pPr>
          </w:p>
        </w:tc>
      </w:tr>
      <w:tr w:rsidR="00A07048" w:rsidRPr="00113CEC" w14:paraId="428037FA" w14:textId="77777777" w:rsidTr="007A4E48">
        <w:trPr>
          <w:trHeight w:val="573"/>
        </w:trPr>
        <w:tc>
          <w:tcPr>
            <w:tcW w:w="2376" w:type="dxa"/>
            <w:shd w:val="clear" w:color="auto" w:fill="C5E0B3" w:themeFill="accent6" w:themeFillTint="66"/>
            <w:vAlign w:val="center"/>
          </w:tcPr>
          <w:p w14:paraId="56F48206"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Postcode</w:t>
            </w:r>
          </w:p>
        </w:tc>
        <w:tc>
          <w:tcPr>
            <w:tcW w:w="7655" w:type="dxa"/>
            <w:shd w:val="clear" w:color="auto" w:fill="auto"/>
          </w:tcPr>
          <w:p w14:paraId="7D2D00AF" w14:textId="77777777" w:rsidR="00A07048" w:rsidRPr="00113CEC" w:rsidRDefault="00A07048" w:rsidP="007A4E48">
            <w:pPr>
              <w:pStyle w:val="BodyText3"/>
              <w:jc w:val="center"/>
              <w:rPr>
                <w:rFonts w:asciiTheme="majorHAnsi" w:hAnsiTheme="majorHAnsi" w:cstheme="majorHAnsi"/>
                <w:sz w:val="24"/>
                <w:szCs w:val="24"/>
              </w:rPr>
            </w:pPr>
          </w:p>
        </w:tc>
      </w:tr>
      <w:tr w:rsidR="00A07048" w:rsidRPr="00113CEC" w14:paraId="61F5B982" w14:textId="77777777" w:rsidTr="007A4E48">
        <w:trPr>
          <w:trHeight w:val="553"/>
        </w:trPr>
        <w:tc>
          <w:tcPr>
            <w:tcW w:w="2376" w:type="dxa"/>
            <w:shd w:val="clear" w:color="auto" w:fill="C5E0B3" w:themeFill="accent6" w:themeFillTint="66"/>
            <w:vAlign w:val="center"/>
          </w:tcPr>
          <w:p w14:paraId="4BF05C25"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Signed</w:t>
            </w:r>
          </w:p>
        </w:tc>
        <w:tc>
          <w:tcPr>
            <w:tcW w:w="7655" w:type="dxa"/>
            <w:shd w:val="clear" w:color="auto" w:fill="auto"/>
          </w:tcPr>
          <w:p w14:paraId="5F0BC79D" w14:textId="77777777" w:rsidR="00A07048" w:rsidRPr="00113CEC" w:rsidRDefault="00A07048" w:rsidP="007A4E48">
            <w:pPr>
              <w:pStyle w:val="BodyText3"/>
              <w:jc w:val="center"/>
              <w:rPr>
                <w:rFonts w:asciiTheme="majorHAnsi" w:hAnsiTheme="majorHAnsi" w:cstheme="majorHAnsi"/>
                <w:sz w:val="24"/>
                <w:szCs w:val="24"/>
              </w:rPr>
            </w:pPr>
          </w:p>
        </w:tc>
      </w:tr>
      <w:tr w:rsidR="00A07048" w:rsidRPr="00113CEC" w14:paraId="30219BE1" w14:textId="77777777" w:rsidTr="007A4E48">
        <w:trPr>
          <w:trHeight w:val="561"/>
        </w:trPr>
        <w:tc>
          <w:tcPr>
            <w:tcW w:w="2376" w:type="dxa"/>
            <w:shd w:val="clear" w:color="auto" w:fill="C5E0B3" w:themeFill="accent6" w:themeFillTint="66"/>
            <w:vAlign w:val="center"/>
          </w:tcPr>
          <w:p w14:paraId="2ADAAA83"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Date</w:t>
            </w:r>
          </w:p>
        </w:tc>
        <w:tc>
          <w:tcPr>
            <w:tcW w:w="7655" w:type="dxa"/>
            <w:shd w:val="clear" w:color="auto" w:fill="auto"/>
          </w:tcPr>
          <w:p w14:paraId="21CC27DA" w14:textId="77777777" w:rsidR="00A07048" w:rsidRPr="00113CEC" w:rsidRDefault="00A07048" w:rsidP="007A4E48">
            <w:pPr>
              <w:pStyle w:val="BodyText3"/>
              <w:jc w:val="center"/>
              <w:rPr>
                <w:rFonts w:asciiTheme="majorHAnsi" w:hAnsiTheme="majorHAnsi" w:cstheme="majorHAnsi"/>
                <w:sz w:val="24"/>
                <w:szCs w:val="24"/>
              </w:rPr>
            </w:pPr>
          </w:p>
        </w:tc>
      </w:tr>
    </w:tbl>
    <w:p w14:paraId="1465DDBC" w14:textId="77777777" w:rsidR="00A07048" w:rsidRPr="00113CEC" w:rsidRDefault="00A07048" w:rsidP="00A07048">
      <w:pPr>
        <w:pStyle w:val="ListParagraph"/>
        <w:tabs>
          <w:tab w:val="center" w:pos="4513"/>
        </w:tabs>
        <w:jc w:val="center"/>
        <w:rPr>
          <w:rFonts w:asciiTheme="majorHAnsi" w:hAnsiTheme="majorHAnsi" w:cstheme="majorHAnsi"/>
          <w:bCs/>
          <w:color w:val="FF0000"/>
          <w:sz w:val="24"/>
          <w:szCs w:val="24"/>
        </w:rPr>
      </w:pPr>
    </w:p>
    <w:p w14:paraId="22F8245B" w14:textId="77777777" w:rsidR="00A07048" w:rsidRPr="00113CEC" w:rsidRDefault="00A07048" w:rsidP="00A07048">
      <w:pPr>
        <w:pStyle w:val="ListParagraph"/>
        <w:tabs>
          <w:tab w:val="center" w:pos="4513"/>
        </w:tabs>
        <w:jc w:val="center"/>
        <w:rPr>
          <w:rFonts w:asciiTheme="majorHAnsi" w:hAnsiTheme="majorHAnsi" w:cstheme="majorHAnsi"/>
          <w:bCs/>
          <w:color w:val="FF0000"/>
          <w:sz w:val="24"/>
          <w:szCs w:val="24"/>
        </w:rPr>
      </w:pPr>
    </w:p>
    <w:p w14:paraId="24976D3C" w14:textId="77777777" w:rsidR="00A07048" w:rsidRPr="00113CEC" w:rsidRDefault="00A07048" w:rsidP="00A07048">
      <w:pPr>
        <w:pStyle w:val="ListParagraph"/>
        <w:tabs>
          <w:tab w:val="center" w:pos="4513"/>
        </w:tabs>
        <w:jc w:val="center"/>
        <w:rPr>
          <w:rFonts w:asciiTheme="majorHAnsi" w:hAnsiTheme="majorHAnsi" w:cstheme="majorHAnsi"/>
          <w:bCs/>
          <w:color w:val="FF0000"/>
          <w:sz w:val="24"/>
          <w:szCs w:val="24"/>
        </w:rPr>
      </w:pPr>
    </w:p>
    <w:p w14:paraId="604656C9" w14:textId="77777777" w:rsidR="00A07048" w:rsidRPr="00113CEC" w:rsidRDefault="00A07048" w:rsidP="00A07048">
      <w:pPr>
        <w:jc w:val="center"/>
        <w:rPr>
          <w:rFonts w:asciiTheme="majorHAnsi" w:hAnsiTheme="majorHAnsi" w:cstheme="majorHAnsi"/>
          <w:sz w:val="24"/>
          <w:szCs w:val="24"/>
        </w:rPr>
      </w:pPr>
    </w:p>
    <w:p w14:paraId="5395AE18" w14:textId="77777777" w:rsidR="004354B5" w:rsidRDefault="004354B5"/>
    <w:sectPr w:rsidR="004354B5" w:rsidSect="00827BF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48"/>
    <w:rsid w:val="000E4C77"/>
    <w:rsid w:val="004354B5"/>
    <w:rsid w:val="00746184"/>
    <w:rsid w:val="009F616E"/>
    <w:rsid w:val="00A07048"/>
    <w:rsid w:val="00D54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0FA3"/>
  <w15:chartTrackingRefBased/>
  <w15:docId w15:val="{4F018CAF-234C-4019-BDBE-3ED79661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48"/>
    <w:pPr>
      <w:spacing w:after="0" w:line="240" w:lineRule="auto"/>
    </w:pPr>
    <w:rPr>
      <w:rFonts w:ascii="Arial" w:eastAsia="Times New Roman"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048"/>
    <w:pPr>
      <w:ind w:left="720"/>
    </w:pPr>
  </w:style>
  <w:style w:type="paragraph" w:styleId="BodyText3">
    <w:name w:val="Body Text 3"/>
    <w:basedOn w:val="Normal"/>
    <w:link w:val="BodyText3Char"/>
    <w:unhideWhenUsed/>
    <w:rsid w:val="00A07048"/>
    <w:pPr>
      <w:spacing w:after="120"/>
    </w:pPr>
    <w:rPr>
      <w:sz w:val="16"/>
      <w:szCs w:val="16"/>
    </w:rPr>
  </w:style>
  <w:style w:type="character" w:customStyle="1" w:styleId="BodyText3Char">
    <w:name w:val="Body Text 3 Char"/>
    <w:basedOn w:val="DefaultParagraphFont"/>
    <w:link w:val="BodyText3"/>
    <w:rsid w:val="00A07048"/>
    <w:rPr>
      <w:rFonts w:ascii="Arial" w:eastAsia="Times New Roman" w:hAnsi="Arial" w:cs="Arial"/>
      <w:sz w:val="16"/>
      <w:szCs w:val="16"/>
      <w:lang w:eastAsia="zh-CN"/>
    </w:rPr>
  </w:style>
  <w:style w:type="paragraph" w:styleId="NormalWeb">
    <w:name w:val="Normal (Web)"/>
    <w:basedOn w:val="Normal"/>
    <w:uiPriority w:val="99"/>
    <w:semiHidden/>
    <w:unhideWhenUsed/>
    <w:rsid w:val="0074618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746184"/>
    <w:rPr>
      <w:b/>
      <w:bCs/>
    </w:rPr>
  </w:style>
  <w:style w:type="character" w:styleId="Hyperlink">
    <w:name w:val="Hyperlink"/>
    <w:basedOn w:val="DefaultParagraphFont"/>
    <w:uiPriority w:val="99"/>
    <w:semiHidden/>
    <w:unhideWhenUsed/>
    <w:rsid w:val="00746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8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sclosurecalculat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RVS CEO - Donna</dc:creator>
  <cp:keywords/>
  <dc:description/>
  <cp:lastModifiedBy>Beverley Jones</cp:lastModifiedBy>
  <cp:revision>3</cp:revision>
  <dcterms:created xsi:type="dcterms:W3CDTF">2022-04-04T09:36:00Z</dcterms:created>
  <dcterms:modified xsi:type="dcterms:W3CDTF">2022-04-04T09:42:00Z</dcterms:modified>
</cp:coreProperties>
</file>