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rPr>
          <w:rFonts w:ascii="Calibri Light" w:hAnsi="Calibri Light"/>
          <w:b/>
          <w:bCs/>
          <w:sz w:val="28"/>
          <w:szCs w:val="28"/>
        </w:rPr>
      </w:pPr>
      <w:r>
        <w:rPr>
          <w:rFonts w:ascii="Calibri Light" w:hAnsi="Calibri Light"/>
          <w:b/>
          <w:bCs/>
          <w:sz w:val="28"/>
          <w:szCs w:val="28"/>
        </w:rPr>
      </w:r>
    </w:p>
    <w:p>
      <w:pPr>
        <w:spacing w:after="0" w:line="240" w:lineRule="auto"/>
        <w:jc w:val="center"/>
        <w:rPr>
          <w:rFonts w:ascii="Calibri Light" w:hAnsi="Calibri Light"/>
          <w:b/>
          <w:bCs/>
          <w:sz w:val="72"/>
          <w:szCs w:val="72"/>
        </w:rPr>
      </w:pPr>
      <w:r>
        <w:rPr>
          <w:rFonts w:ascii="Calibri Light" w:hAnsi="Calibri Light"/>
          <w:b/>
          <w:bCs/>
          <w:sz w:val="72"/>
          <w:szCs w:val="72"/>
        </w:rPr>
        <w:t>Recruitment Information Pack</w:t>
      </w:r>
    </w:p>
    <w:p>
      <w:pPr>
        <w:spacing w:after="0" w:line="240" w:lineRule="auto"/>
        <w:jc w:val="center"/>
        <w:rPr>
          <w:rFonts w:ascii="Calibri Light" w:hAnsi="Calibri Light"/>
          <w:b/>
          <w:bCs/>
          <w:sz w:val="28"/>
          <w:szCs w:val="28"/>
        </w:rPr>
      </w:pPr>
      <w:r>
        <w:rPr>
          <w:rFonts w:ascii="Calibri Light" w:hAnsi="Calibri Light"/>
          <w:b/>
          <w:bCs/>
          <w:sz w:val="28"/>
          <w:szCs w:val="28"/>
        </w:rPr>
      </w:r>
    </w:p>
    <w:p>
      <w:pPr>
        <w:spacing w:after="0" w:line="240" w:lineRule="auto"/>
        <w:jc w:val="center"/>
        <w:rPr>
          <w:rFonts w:ascii="Calibri Light" w:hAnsi="Calibri Light"/>
          <w:b/>
          <w:bCs/>
          <w:sz w:val="28"/>
          <w:szCs w:val="28"/>
        </w:rPr>
      </w:pPr>
      <w:r>
        <w:rPr>
          <w:rFonts w:ascii="Calibri Light" w:hAnsi="Calibri Light"/>
          <w:b/>
          <w:bCs/>
          <w:sz w:val="28"/>
          <w:szCs w:val="28"/>
        </w:rPr>
      </w:r>
    </w:p>
    <w:p>
      <w:pPr>
        <w:spacing w:after="0" w:line="240" w:lineRule="auto"/>
        <w:jc w:val="center"/>
        <w:rPr>
          <w:rFonts w:ascii="Calibri Light" w:hAnsi="Calibri Light"/>
          <w:b/>
          <w:bCs/>
          <w:color w:val="336600"/>
          <w:sz w:val="28"/>
          <w:szCs w:val="28"/>
        </w:rPr>
      </w:pPr>
      <w:r/>
      <w:r>
        <w:rPr>
          <w:noProof/>
        </w:rPr>
        <w:drawing>
          <wp:inline distT="0" distB="0" distL="0" distR="0">
            <wp:extent cx="4772025" cy="18319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val="SMDATA_17_7L/6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EAAAAB6AAAAAAAAAAAAAAAAAAAAAAAAAAAAAAAAAAAAAAAAAAAAAAWx0AAEULAAAAAAAAAAAAAAAAAAAoAAAACAAAAAEAAAABAAAAMAAAABQAAAAAAAAAAAD//wAAAQAAAP//AAABAA=="/>
                        </a:ext>
                      </a:extLst>
                    </pic:cNvPicPr>
                  </pic:nvPicPr>
                  <pic:blipFill>
                    <a:blip r:embed="rId8"/>
                    <a:stretch>
                      <a:fillRect/>
                    </a:stretch>
                  </pic:blipFill>
                  <pic:spPr>
                    <a:xfrm>
                      <a:off x="0" y="0"/>
                      <a:ext cx="4772025" cy="1831975"/>
                    </a:xfrm>
                    <a:prstGeom prst="rect">
                      <a:avLst/>
                    </a:prstGeom>
                    <a:noFill/>
                    <a:ln w="9525">
                      <a:noFill/>
                    </a:ln>
                  </pic:spPr>
                </pic:pic>
              </a:graphicData>
            </a:graphic>
          </wp:inline>
        </w:drawing>
      </w:r>
      <w:r/>
      <w:r>
        <w:rPr>
          <w:rFonts w:ascii="Calibri Light" w:hAnsi="Calibri Light"/>
          <w:b/>
          <w:bCs/>
          <w:color w:val="336600"/>
          <w:sz w:val="28"/>
          <w:szCs w:val="28"/>
        </w:rPr>
      </w:r>
    </w:p>
    <w:p>
      <w:pPr>
        <w:spacing w:after="0" w:line="240" w:lineRule="auto"/>
        <w:jc w:val="center"/>
        <w:rPr>
          <w:rFonts w:ascii="Calibri Light" w:hAnsi="Calibri Light"/>
          <w:b/>
          <w:bCs/>
          <w:color w:val="336600"/>
          <w:sz w:val="28"/>
          <w:szCs w:val="28"/>
        </w:rPr>
      </w:pPr>
      <w:r>
        <w:rPr>
          <w:rFonts w:ascii="Calibri Light" w:hAnsi="Calibri Light"/>
          <w:b/>
          <w:bCs/>
          <w:color w:val="336600"/>
          <w:sz w:val="28"/>
          <w:szCs w:val="28"/>
        </w:rPr>
      </w:r>
    </w:p>
    <w:p>
      <w:pPr>
        <w:spacing w:after="0" w:line="240" w:lineRule="auto"/>
        <w:jc w:val="center"/>
        <w:rPr>
          <w:rFonts w:ascii="Calibri Light" w:hAnsi="Calibri Light"/>
          <w:b/>
          <w:bCs/>
          <w:color w:val="538135"/>
          <w:sz w:val="52"/>
          <w:szCs w:val="52"/>
        </w:rPr>
      </w:pPr>
      <w:r>
        <w:rPr>
          <w:rFonts w:ascii="Calibri Light" w:hAnsi="Calibri Light"/>
          <w:b/>
          <w:bCs/>
          <w:color w:val="538135"/>
          <w:sz w:val="52"/>
          <w:szCs w:val="52"/>
        </w:rPr>
      </w:r>
    </w:p>
    <w:p>
      <w:pPr>
        <w:spacing w:after="0" w:line="240" w:lineRule="auto"/>
        <w:jc w:val="center"/>
        <w:rPr>
          <w:rFonts w:ascii="Calibri Light" w:hAnsi="Calibri Light"/>
          <w:b/>
          <w:bCs/>
          <w:color w:val="538135"/>
          <w:sz w:val="52"/>
          <w:szCs w:val="52"/>
        </w:rPr>
      </w:pPr>
      <w:r>
        <w:rPr>
          <w:rFonts w:ascii="Calibri Light" w:hAnsi="Calibri Light"/>
          <w:b/>
          <w:bCs/>
          <w:color w:val="538135"/>
          <w:sz w:val="52"/>
          <w:szCs w:val="52"/>
        </w:rPr>
      </w:r>
    </w:p>
    <w:p>
      <w:pPr>
        <w:spacing w:after="0" w:line="240" w:lineRule="auto"/>
        <w:jc w:val="center"/>
        <w:rPr>
          <w:rFonts w:ascii="Calibri Light" w:hAnsi="Calibri Light"/>
          <w:b/>
          <w:bCs/>
          <w:color w:val="538135"/>
          <w:sz w:val="52"/>
          <w:szCs w:val="52"/>
        </w:rPr>
      </w:pPr>
      <w:r>
        <w:rPr>
          <w:rFonts w:ascii="Calibri Light" w:hAnsi="Calibri Light"/>
          <w:b/>
          <w:bCs/>
          <w:color w:val="538135"/>
          <w:sz w:val="52"/>
          <w:szCs w:val="52"/>
        </w:rPr>
        <w:t>Membership Support Co-ordinator</w:t>
      </w:r>
    </w:p>
    <w:p>
      <w:pPr>
        <w:spacing w:after="0" w:line="240" w:lineRule="auto"/>
        <w:jc w:val="center"/>
        <w:rPr>
          <w:rFonts w:ascii="Calibri Light" w:hAnsi="Calibri Light"/>
          <w:b/>
          <w:bCs/>
          <w:color w:val="336600"/>
          <w:sz w:val="28"/>
          <w:szCs w:val="28"/>
        </w:rPr>
      </w:pPr>
      <w:r>
        <w:rPr>
          <w:rFonts w:ascii="Calibri Light" w:hAnsi="Calibri Light"/>
          <w:b/>
          <w:bCs/>
          <w:color w:val="336600"/>
          <w:sz w:val="28"/>
          <w:szCs w:val="28"/>
        </w:rPr>
      </w:r>
    </w:p>
    <w:p>
      <w:pPr>
        <w:spacing w:after="0" w:line="240" w:lineRule="auto"/>
        <w:jc w:val="center"/>
        <w:rPr>
          <w:rFonts w:ascii="Calibri Light" w:hAnsi="Calibri Light"/>
          <w:color w:val="000000"/>
          <w:sz w:val="28"/>
          <w:szCs w:val="28"/>
        </w:rPr>
      </w:pPr>
      <w:r>
        <w:rPr>
          <w:rFonts w:ascii="Calibri Light" w:hAnsi="Calibri Light"/>
          <w:color w:val="000000"/>
          <w:sz w:val="28"/>
          <w:szCs w:val="28"/>
        </w:rPr>
        <w:t>To apply:</w:t>
      </w:r>
    </w:p>
    <w:p>
      <w:pPr>
        <w:spacing w:after="0" w:line="240" w:lineRule="auto"/>
        <w:jc w:val="center"/>
        <w:rPr>
          <w:rFonts w:eastAsia="SimSun"/>
          <w:color w:val="0000ff"/>
          <w:kern w:val="1"/>
          <w:sz w:val="22"/>
          <w:szCs w:val="20"/>
          <w:u w:color="auto" w:val="single"/>
          <w:lang w:val="en-gb" w:eastAsia="zh-cn" w:bidi="ar-sa"/>
        </w:rPr>
      </w:pPr>
      <w:r/>
      <w:bookmarkStart w:id="0" w:name="_Hlk75366266"/>
      <w:r/>
      <w:r>
        <w:rPr>
          <w:rFonts w:ascii="Calibri Light" w:hAnsi="Calibri Light"/>
          <w:color w:val="000000"/>
          <w:sz w:val="28"/>
          <w:szCs w:val="28"/>
        </w:rPr>
        <w:t>Please apply by sending your CV (including current salary) and a supporting statement to</w:t>
      </w:r>
      <w:r>
        <w:rPr>
          <w:rFonts w:ascii="Calibri Light" w:hAnsi="Calibri Light"/>
          <w:color w:val="000000"/>
          <w:sz w:val="28"/>
          <w:szCs w:val="28"/>
        </w:rPr>
        <w:t xml:space="preserve"> </w:t>
      </w:r>
      <w:r>
        <w:rPr>
          <w:rFonts w:ascii="Calibri Light" w:hAnsi="Calibri Light"/>
          <w:color w:val="000000"/>
          <w:sz w:val="28"/>
          <w:szCs w:val="28"/>
        </w:rPr>
      </w:r>
      <w:hyperlink r:id="rId9" w:history="1">
        <w:r>
          <w:rPr>
            <w:rStyle w:val="char3"/>
            <w:rFonts w:eastAsia="SimSun"/>
            <w:kern w:val="1"/>
            <w:sz w:val="32"/>
            <w:szCs w:val="32"/>
            <w:lang w:val="en-gb" w:eastAsia="zh-cn" w:bidi="ar-sa"/>
          </w:rPr>
          <w:t>clair@vivohr.co.uk</w:t>
        </w:r>
        <w:r>
          <w:rPr>
            <w:rStyle w:val="char3"/>
            <w:rFonts w:eastAsia="SimSun"/>
            <w:kern w:val="1"/>
            <w:sz w:val="22"/>
            <w:szCs w:val="20"/>
            <w:lang w:val="en-gb" w:eastAsia="zh-cn" w:bidi="ar-sa"/>
          </w:rPr>
        </w:r>
      </w:hyperlink>
    </w:p>
    <w:p>
      <w:pPr>
        <w:spacing w:after="0" w:line="240" w:lineRule="auto"/>
        <w:jc w:val="center"/>
        <w:rPr>
          <w:rFonts w:ascii="Calibri Light" w:hAnsi="Calibri Light"/>
          <w:color w:val="000000"/>
          <w:sz w:val="28"/>
          <w:szCs w:val="28"/>
        </w:rPr>
      </w:pPr>
      <w:r>
        <w:rPr>
          <w:rFonts w:ascii="Calibri Light" w:hAnsi="Calibri Light"/>
          <w:color w:val="000000"/>
          <w:sz w:val="28"/>
          <w:szCs w:val="28"/>
        </w:rPr>
        <w:t xml:space="preserve"> Your statement should explain why you’d like the role, what you will bring to the organisation and how your skills and experience reflect those specified.</w:t>
      </w:r>
    </w:p>
    <w:p>
      <w:pPr>
        <w:spacing w:after="0" w:line="240" w:lineRule="auto"/>
        <w:jc w:val="center"/>
        <w:rPr>
          <w:rFonts w:ascii="Calibri Light" w:hAnsi="Calibri Light"/>
          <w:color w:val="000000"/>
          <w:sz w:val="28"/>
          <w:szCs w:val="28"/>
        </w:rPr>
      </w:pPr>
      <w:r>
        <w:rPr>
          <w:rFonts w:ascii="Calibri Light" w:hAnsi="Calibri Light"/>
          <w:color w:val="000000"/>
          <w:sz w:val="28"/>
          <w:szCs w:val="28"/>
        </w:rPr>
        <w:t>Your statement should be no longer than three pages.</w:t>
      </w:r>
    </w:p>
    <w:p>
      <w:pPr>
        <w:spacing w:after="0" w:line="240" w:lineRule="auto"/>
        <w:jc w:val="center"/>
        <w:rPr>
          <w:rFonts w:ascii="Calibri Light" w:hAnsi="Calibri Light"/>
          <w:color w:val="000000"/>
          <w:sz w:val="28"/>
          <w:szCs w:val="28"/>
        </w:rPr>
      </w:pPr>
      <w:r>
        <w:rPr>
          <w:rFonts w:ascii="Calibri Light" w:hAnsi="Calibri Light"/>
          <w:color w:val="000000"/>
          <w:sz w:val="28"/>
          <w:szCs w:val="28"/>
        </w:rPr>
      </w:r>
    </w:p>
    <w:p>
      <w:pPr>
        <w:spacing w:after="0" w:line="240" w:lineRule="auto"/>
        <w:jc w:val="center"/>
        <w:rPr>
          <w:rFonts w:ascii="Calibri Light" w:hAnsi="Calibri Light"/>
          <w:color w:val="000000"/>
          <w:sz w:val="28"/>
          <w:szCs w:val="28"/>
        </w:rPr>
      </w:pPr>
      <w:r>
        <w:rPr>
          <w:rFonts w:ascii="Calibri Light" w:hAnsi="Calibri Light"/>
          <w:color w:val="000000"/>
          <w:sz w:val="28"/>
          <w:szCs w:val="28"/>
        </w:rPr>
        <w:t>For more information please see our Application Guidelines.</w:t>
      </w:r>
    </w:p>
    <w:p>
      <w:pPr>
        <w:spacing w:after="0" w:line="240" w:lineRule="auto"/>
        <w:jc w:val="center"/>
        <w:rPr>
          <w:rFonts w:ascii="Calibri Light" w:hAnsi="Calibri Light"/>
          <w:color w:val="000000"/>
          <w:sz w:val="28"/>
          <w:szCs w:val="28"/>
        </w:rPr>
      </w:pPr>
      <w:r/>
      <w:bookmarkEnd w:id="0"/>
      <w:r/>
      <w:r>
        <w:rPr>
          <w:rFonts w:ascii="Calibri Light" w:hAnsi="Calibri Light"/>
          <w:color w:val="000000"/>
          <w:sz w:val="28"/>
          <w:szCs w:val="28"/>
        </w:rPr>
      </w:r>
    </w:p>
    <w:p>
      <w:pPr>
        <w:spacing w:after="0" w:line="240" w:lineRule="auto"/>
        <w:jc w:val="center"/>
        <w:rPr>
          <w:rFonts w:ascii="Calibri Light" w:hAnsi="Calibri Light"/>
          <w:color w:val="000000"/>
          <w:sz w:val="28"/>
          <w:szCs w:val="28"/>
        </w:rPr>
      </w:pPr>
      <w:r>
        <w:rPr>
          <w:rFonts w:ascii="Calibri Light" w:hAnsi="Calibri Light"/>
          <w:color w:val="000000"/>
          <w:sz w:val="28"/>
          <w:szCs w:val="28"/>
        </w:rPr>
        <w:t>We will be assessing applications as we receive them and interviewing on a rolling basis. We may therefore close the recruitment at any time so we encourage you to submit your application as soon as possible.</w:t>
      </w:r>
    </w:p>
    <w:p>
      <w:pPr>
        <w:spacing w:after="0" w:line="240" w:lineRule="auto"/>
        <w:jc w:val="center"/>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538135"/>
          <w:sz w:val="28"/>
          <w:szCs w:val="28"/>
        </w:rPr>
      </w:pPr>
      <w:r>
        <w:br w:type="page"/>
      </w:r>
      <w:r>
        <w:rPr>
          <w:rFonts w:ascii="Calibri Light" w:hAnsi="Calibri Light"/>
          <w:b/>
          <w:bCs/>
          <w:i/>
          <w:iCs/>
          <w:color w:val="538135"/>
          <w:sz w:val="28"/>
          <w:szCs w:val="28"/>
        </w:rPr>
        <w:t>Thank You!</w:t>
      </w:r>
    </w:p>
    <w:p>
      <w:pPr>
        <w:rPr>
          <w:rFonts w:ascii="Calibri Light" w:hAnsi="Calibri Light"/>
          <w:sz w:val="28"/>
          <w:szCs w:val="28"/>
          <w:lang w:eastAsia="en-gb"/>
        </w:rPr>
      </w:pPr>
      <w:r>
        <w:rPr>
          <w:rFonts w:ascii="Calibri Light" w:hAnsi="Calibri Light"/>
          <w:color w:val="000000"/>
          <w:sz w:val="28"/>
          <w:szCs w:val="28"/>
        </w:rPr>
        <w:t xml:space="preserve">Thank you for your interest in Rushmoor Voluntary Services (RVS). This information pack should provide all the information that you need but please don’t hesitate to contact our CEO, Donna Bone if you need further details on </w:t>
      </w:r>
      <w:r>
        <w:rPr>
          <w:rFonts w:ascii="Calibri Light" w:hAnsi="Calibri Light"/>
          <w:sz w:val="28"/>
          <w:szCs w:val="28"/>
          <w:lang w:eastAsia="en-gb"/>
        </w:rPr>
        <w:t>07736</w:t>
      </w:r>
      <w:r>
        <w:rPr>
          <w:rFonts w:ascii="Calibri Light" w:hAnsi="Calibri Light"/>
          <w:sz w:val="28"/>
          <w:szCs w:val="28"/>
          <w:lang w:eastAsia="en-gb"/>
        </w:rPr>
        <w:t xml:space="preserve"> </w:t>
      </w:r>
      <w:r>
        <w:rPr>
          <w:rFonts w:ascii="Calibri Light" w:hAnsi="Calibri Light"/>
          <w:sz w:val="28"/>
          <w:szCs w:val="28"/>
          <w:lang w:eastAsia="en-gb"/>
        </w:rPr>
        <w:t xml:space="preserve">044495 </w:t>
      </w:r>
      <w:r>
        <w:rPr>
          <w:rFonts w:ascii="Calibri Light" w:hAnsi="Calibri Light"/>
          <w:color w:val="000000"/>
          <w:sz w:val="28"/>
          <w:szCs w:val="28"/>
        </w:rPr>
        <w:t>or via ceo@rvs.org.uk.</w:t>
      </w:r>
      <w:r>
        <w:rPr>
          <w:rFonts w:ascii="Calibri Light" w:hAnsi="Calibri Light"/>
          <w:sz w:val="28"/>
          <w:szCs w:val="28"/>
          <w:lang w:eastAsia="en-gb"/>
        </w:rPr>
      </w:r>
    </w:p>
    <w:p>
      <w:pPr>
        <w:spacing w:after="0" w:line="240" w:lineRule="auto"/>
        <w:rPr>
          <w:rFonts w:ascii="Calibri Light" w:hAnsi="Calibri Light"/>
          <w:color w:val="000000"/>
          <w:sz w:val="28"/>
          <w:szCs w:val="28"/>
        </w:rPr>
      </w:pPr>
      <w:r>
        <w:rPr>
          <w:rFonts w:ascii="Calibri Light" w:hAnsi="Calibri Light"/>
          <w:color w:val="000000"/>
          <w:sz w:val="28"/>
          <w:szCs w:val="28"/>
        </w:rPr>
        <w:t>We are also able to be flexible on some aspects of the role so we would encourage you to contact Donna if you would like to discuss the role or person specification in more detail.</w:t>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About Us</w:t>
      </w:r>
    </w:p>
    <w:p>
      <w:pPr>
        <w:spacing w:after="0" w:line="240" w:lineRule="auto"/>
        <w:rPr>
          <w:rFonts w:ascii="Calibri Light" w:hAnsi="Calibri Light"/>
          <w:color w:val="000000"/>
          <w:sz w:val="28"/>
          <w:szCs w:val="28"/>
        </w:rPr>
      </w:pPr>
      <w:r>
        <w:rPr>
          <w:rFonts w:ascii="Calibri Light" w:hAnsi="Calibri Light"/>
          <w:color w:val="000000"/>
          <w:sz w:val="28"/>
          <w:szCs w:val="28"/>
        </w:rPr>
        <w:t>Established as a registered charity in 1971, RVS are the Council for Voluntary Service (CVS) in Rushmoor. Our role in the community is to champion volunteering and to support any voluntary or community group working in the Borough of Rushmoor.</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We support our members by creating networks; our well attended quarterly Voluntary Sector Forum is testament to this. We provide support with volunteer recruitment and training, plus maintaining good practice.</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RVS manage a number of projects that provide community benefit. These include:</w:t>
      </w:r>
    </w:p>
    <w:p>
      <w:pPr>
        <w:pStyle w:val="para1"/>
        <w:numPr>
          <w:ilvl w:val="0"/>
          <w:numId w:val="18"/>
        </w:numPr>
        <w:ind w:left="720" w:hanging="360"/>
        <w:spacing w:after="0" w:line="240" w:lineRule="auto"/>
        <w:rPr>
          <w:rFonts w:ascii="Calibri Light" w:hAnsi="Calibri Light"/>
          <w:color w:val="000000"/>
          <w:sz w:val="28"/>
          <w:szCs w:val="28"/>
        </w:rPr>
      </w:pPr>
      <w:r>
        <w:rPr>
          <w:rFonts w:ascii="Calibri Light" w:hAnsi="Calibri Light"/>
          <w:color w:val="000000"/>
          <w:sz w:val="28"/>
          <w:szCs w:val="28"/>
        </w:rPr>
        <w:t>Blooming Marvellous - a supported volunteering gardening project.</w:t>
      </w:r>
    </w:p>
    <w:p>
      <w:pPr>
        <w:pStyle w:val="para1"/>
        <w:numPr>
          <w:ilvl w:val="0"/>
          <w:numId w:val="18"/>
        </w:numPr>
        <w:ind w:left="720" w:hanging="360"/>
        <w:spacing w:after="0" w:line="240" w:lineRule="auto"/>
        <w:rPr>
          <w:rFonts w:ascii="Calibri Light" w:hAnsi="Calibri Light"/>
          <w:color w:val="000000"/>
          <w:sz w:val="28"/>
          <w:szCs w:val="28"/>
        </w:rPr>
      </w:pPr>
      <w:r>
        <w:rPr>
          <w:rFonts w:ascii="Calibri Light" w:hAnsi="Calibri Light"/>
          <w:color w:val="000000"/>
          <w:sz w:val="28"/>
          <w:szCs w:val="28"/>
        </w:rPr>
        <w:t>Community Transport - which includes scheduled passenger services and a group-hire minibus scheme for Rushmoor &amp; Hart.</w:t>
      </w:r>
    </w:p>
    <w:p>
      <w:pPr>
        <w:pStyle w:val="para1"/>
        <w:numPr>
          <w:ilvl w:val="0"/>
          <w:numId w:val="18"/>
        </w:numPr>
        <w:ind w:left="720" w:hanging="360"/>
        <w:spacing w:after="0" w:line="240" w:lineRule="auto"/>
        <w:rPr>
          <w:rFonts w:ascii="Calibri Light" w:hAnsi="Calibri Light"/>
          <w:color w:val="000000"/>
          <w:sz w:val="28"/>
          <w:szCs w:val="28"/>
        </w:rPr>
      </w:pPr>
      <w:r>
        <w:rPr>
          <w:rFonts w:ascii="Calibri Light" w:hAnsi="Calibri Light"/>
          <w:color w:val="000000"/>
          <w:sz w:val="28"/>
          <w:szCs w:val="28"/>
        </w:rPr>
        <w:t>HIV in Hampshire - emotional and practicable support to people living with HIV.</w:t>
      </w:r>
    </w:p>
    <w:p>
      <w:pPr>
        <w:pStyle w:val="para1"/>
        <w:numPr>
          <w:ilvl w:val="0"/>
          <w:numId w:val="18"/>
        </w:numPr>
        <w:ind w:left="720" w:hanging="360"/>
        <w:spacing w:after="0" w:line="240" w:lineRule="auto"/>
        <w:rPr>
          <w:rFonts w:ascii="Calibri Light" w:hAnsi="Calibri Light"/>
          <w:color w:val="000000"/>
          <w:sz w:val="28"/>
          <w:szCs w:val="28"/>
        </w:rPr>
      </w:pPr>
      <w:r>
        <w:rPr>
          <w:rFonts w:ascii="Calibri Light" w:hAnsi="Calibri Light"/>
          <w:color w:val="000000"/>
          <w:sz w:val="28"/>
          <w:szCs w:val="28"/>
        </w:rPr>
        <w:t>Home Help - providing shopping and light housework to frail, elderly and disabled people.</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We work in close partnership with various organisations including our core funders Rushmoor Borough Council and Hampshire County Council.</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 xml:space="preserve">RVS are members of the Hampshire Council of Voluntary Services (CVS) Network, an alliance of eight organisations who work together to help Hampshire’s charities, community groups and social enterprises to succeed and flourish. </w:t>
      </w:r>
      <w:r/>
      <w:bookmarkStart w:id="1" w:name="_Hlk55653394"/>
      <w:r/>
      <w:r>
        <w:rPr>
          <w:rFonts w:ascii="Calibri Light" w:hAnsi="Calibri Light"/>
          <w:color w:val="000000"/>
          <w:sz w:val="28"/>
          <w:szCs w:val="28"/>
        </w:rPr>
        <w:t xml:space="preserve">We collaborate </w:t>
      </w:r>
      <w:r>
        <w:rPr>
          <w:rFonts w:ascii="Calibri Light" w:hAnsi="Calibri Light"/>
          <w:color w:val="000000"/>
          <w:sz w:val="28"/>
          <w:szCs w:val="28"/>
        </w:rPr>
        <w:t>in a local cluster with Hart and</w:t>
      </w:r>
      <w:r>
        <w:rPr>
          <w:rFonts w:ascii="Calibri Light" w:hAnsi="Calibri Light"/>
          <w:color w:val="000000"/>
          <w:sz w:val="28"/>
          <w:szCs w:val="28"/>
        </w:rPr>
        <w:t xml:space="preserve"> </w:t>
      </w:r>
      <w:r>
        <w:rPr>
          <w:rFonts w:ascii="Calibri Light" w:hAnsi="Calibri Light"/>
          <w:color w:val="000000"/>
          <w:sz w:val="28"/>
          <w:szCs w:val="28"/>
        </w:rPr>
        <w:t>Basingstoke CVS</w:t>
      </w:r>
      <w:r>
        <w:rPr>
          <w:rFonts w:ascii="Calibri Light" w:hAnsi="Calibri Light"/>
          <w:color w:val="000000"/>
          <w:sz w:val="28"/>
          <w:szCs w:val="28"/>
        </w:rPr>
        <w:t>s</w:t>
      </w:r>
      <w:r>
        <w:rPr>
          <w:rFonts w:ascii="Calibri Light" w:hAnsi="Calibri Light"/>
          <w:color w:val="000000"/>
          <w:sz w:val="28"/>
          <w:szCs w:val="28"/>
        </w:rPr>
        <w:t>.</w:t>
      </w:r>
      <w:r>
        <w:rPr>
          <w:rFonts w:ascii="Calibri Light" w:hAnsi="Calibri Light"/>
          <w:color w:val="000000"/>
          <w:sz w:val="28"/>
          <w:szCs w:val="28"/>
        </w:rPr>
      </w:r>
    </w:p>
    <w:p>
      <w:pPr>
        <w:spacing w:after="0" w:line="240" w:lineRule="auto"/>
        <w:rPr>
          <w:rFonts w:ascii="Calibri Light" w:hAnsi="Calibri Light"/>
          <w:color w:val="000000"/>
          <w:sz w:val="28"/>
          <w:szCs w:val="28"/>
        </w:rPr>
      </w:pPr>
      <w:r/>
      <w:bookmarkEnd w:id="1"/>
      <w:r/>
      <w:r>
        <w:rPr>
          <w:rFonts w:ascii="Calibri Light" w:hAnsi="Calibri Light"/>
          <w:color w:val="0000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Our Mission</w:t>
      </w:r>
    </w:p>
    <w:p>
      <w:pPr>
        <w:spacing w:after="0" w:line="240" w:lineRule="auto"/>
        <w:rPr>
          <w:rFonts w:ascii="Calibri Light" w:hAnsi="Calibri Light"/>
          <w:color w:val="000000"/>
          <w:sz w:val="28"/>
          <w:szCs w:val="28"/>
        </w:rPr>
      </w:pPr>
      <w:r>
        <w:rPr>
          <w:rFonts w:ascii="Calibri Light" w:hAnsi="Calibri Light"/>
          <w:color w:val="000000"/>
          <w:sz w:val="28"/>
          <w:szCs w:val="28"/>
        </w:rPr>
        <w:t>In partnership with the voluntary, statutory and business sectors, enabling all the people of Rushmoor to play a full and active part in the life of the local community.</w:t>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Where we Work</w:t>
      </w:r>
    </w:p>
    <w:p>
      <w:pPr>
        <w:spacing w:after="0" w:line="240" w:lineRule="auto"/>
        <w:rPr>
          <w:rFonts w:ascii="Calibri Light" w:hAnsi="Calibri Light"/>
          <w:color w:val="000000"/>
          <w:sz w:val="28"/>
          <w:szCs w:val="28"/>
        </w:rPr>
      </w:pPr>
      <w:r>
        <w:rPr>
          <w:rFonts w:ascii="Calibri Light" w:hAnsi="Calibri Light"/>
          <w:color w:val="000000"/>
          <w:sz w:val="28"/>
          <w:szCs w:val="28"/>
        </w:rPr>
        <w:t xml:space="preserve">The area we cover for our CVS services includes Aldershot and Farnborough, along the Blackwater Valley in the north east corner of Hampshire. </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Over 350 organisations and groups from this area are members of RVS.</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bookmarkStart w:id="2" w:name="_Hlk50632647"/>
      <w:r/>
      <w:r>
        <w:rPr>
          <w:rFonts w:ascii="Calibri Light" w:hAnsi="Calibri Light"/>
          <w:color w:val="000000"/>
          <w:sz w:val="28"/>
          <w:szCs w:val="28"/>
        </w:rPr>
        <w:t>Many of our support services cover areas of Hart, something which we wish to proactively increase.</w:t>
      </w:r>
      <w:r>
        <w:rPr>
          <w:rFonts w:ascii="Calibri Light" w:hAnsi="Calibri Light"/>
          <w:color w:val="000000"/>
          <w:sz w:val="28"/>
          <w:szCs w:val="28"/>
        </w:rPr>
      </w:r>
    </w:p>
    <w:p>
      <w:pPr>
        <w:spacing w:after="0" w:line="240" w:lineRule="auto"/>
        <w:rPr>
          <w:rFonts w:ascii="Calibri Light" w:hAnsi="Calibri Light"/>
          <w:color w:val="000000"/>
          <w:sz w:val="28"/>
          <w:szCs w:val="28"/>
        </w:rPr>
      </w:pPr>
      <w:r/>
      <w:bookmarkEnd w:id="2"/>
      <w: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Since August 2019, our office has been within the Civic Offices alongside Rushmoor Borough Council and other key organisations supporting the community of Rushmoor.</w:t>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Our Team</w:t>
      </w:r>
    </w:p>
    <w:p>
      <w:pPr>
        <w:spacing w:after="0" w:line="240" w:lineRule="auto"/>
        <w:rPr>
          <w:rFonts w:ascii="Calibri Light" w:hAnsi="Calibri Light"/>
          <w:color w:val="000000"/>
          <w:sz w:val="28"/>
          <w:szCs w:val="28"/>
        </w:rPr>
      </w:pPr>
      <w:r/>
      <w:bookmarkStart w:id="3" w:name="_Hlk55653657"/>
      <w:r/>
      <w:r>
        <w:rPr>
          <w:rFonts w:ascii="Calibri Light" w:hAnsi="Calibri Light"/>
          <w:color w:val="000000"/>
          <w:sz w:val="28"/>
          <w:szCs w:val="28"/>
        </w:rPr>
        <w:t xml:space="preserve">We began a period of significant change during 2019; our new Chief Executive Officer (CEO) </w:t>
      </w:r>
      <w:r>
        <w:rPr>
          <w:rFonts w:ascii="Calibri Light" w:hAnsi="Calibri Light"/>
          <w:color w:val="000000"/>
          <w:sz w:val="28"/>
          <w:szCs w:val="28"/>
        </w:rPr>
        <w:t xml:space="preserve">and </w:t>
      </w:r>
      <w:r>
        <w:rPr>
          <w:rFonts w:ascii="Calibri Light" w:hAnsi="Calibri Light"/>
          <w:color w:val="000000"/>
          <w:sz w:val="28"/>
          <w:szCs w:val="28"/>
        </w:rPr>
        <w:t>Community Development Manager (CDM) w</w:t>
      </w:r>
      <w:r>
        <w:rPr>
          <w:rFonts w:ascii="Calibri Light" w:hAnsi="Calibri Light"/>
          <w:color w:val="000000"/>
          <w:sz w:val="28"/>
          <w:szCs w:val="28"/>
        </w:rPr>
        <w:t>ere</w:t>
      </w:r>
      <w:r>
        <w:rPr>
          <w:rFonts w:ascii="Calibri Light" w:hAnsi="Calibri Light"/>
          <w:color w:val="000000"/>
          <w:sz w:val="28"/>
          <w:szCs w:val="28"/>
        </w:rPr>
        <w:t xml:space="preserve"> appointed to replace </w:t>
      </w:r>
      <w:r>
        <w:rPr>
          <w:rFonts w:ascii="Calibri Light" w:hAnsi="Calibri Light"/>
          <w:color w:val="000000"/>
          <w:sz w:val="28"/>
          <w:szCs w:val="28"/>
        </w:rPr>
        <w:t>their</w:t>
      </w:r>
      <w:r>
        <w:rPr>
          <w:rFonts w:ascii="Calibri Light" w:hAnsi="Calibri Light"/>
          <w:color w:val="000000"/>
          <w:sz w:val="28"/>
          <w:szCs w:val="28"/>
        </w:rPr>
        <w:t xml:space="preserve"> long-standing predecessor</w:t>
      </w:r>
      <w:r>
        <w:rPr>
          <w:rFonts w:ascii="Calibri Light" w:hAnsi="Calibri Light"/>
          <w:color w:val="000000"/>
          <w:sz w:val="28"/>
          <w:szCs w:val="28"/>
        </w:rPr>
        <w:t>s</w:t>
      </w:r>
      <w:r>
        <w:rPr>
          <w:rFonts w:ascii="Calibri Light" w:hAnsi="Calibri Light"/>
          <w:color w:val="000000"/>
          <w:sz w:val="28"/>
          <w:szCs w:val="28"/>
        </w:rPr>
        <w:t xml:space="preserve">. </w:t>
      </w:r>
      <w:r>
        <w:rPr>
          <w:rFonts w:ascii="Calibri Light" w:hAnsi="Calibri Light"/>
          <w:color w:val="000000"/>
          <w:sz w:val="28"/>
          <w:szCs w:val="28"/>
        </w:rPr>
        <w:t>We also moved</w:t>
      </w:r>
      <w:r>
        <w:rPr>
          <w:rFonts w:ascii="Calibri Light" w:hAnsi="Calibri Light"/>
          <w:color w:val="000000"/>
          <w:sz w:val="28"/>
          <w:szCs w:val="28"/>
        </w:rPr>
        <w:t xml:space="preserve"> away from the accommodation which has always been our base but has enabled us to work closer with our key stakeholder, Rushmoor Borough Council.</w:t>
      </w:r>
      <w:r>
        <w:rPr>
          <w:rFonts w:ascii="Calibri Light" w:hAnsi="Calibri Light"/>
          <w:color w:val="000000"/>
          <w:sz w:val="28"/>
          <w:szCs w:val="28"/>
        </w:rPr>
      </w:r>
    </w:p>
    <w:p>
      <w:pPr>
        <w:spacing w:after="0" w:line="240" w:lineRule="auto"/>
        <w:rPr>
          <w:rFonts w:ascii="Calibri Light" w:hAnsi="Calibri Light"/>
          <w:color w:val="000000"/>
          <w:sz w:val="28"/>
          <w:szCs w:val="28"/>
        </w:rPr>
      </w:pPr>
      <w:r/>
      <w:bookmarkEnd w:id="3"/>
      <w:r/>
      <w:r>
        <w:rPr>
          <w:rFonts w:ascii="Calibri Light" w:hAnsi="Calibri Light"/>
          <w:color w:val="000000"/>
          <w:sz w:val="28"/>
          <w:szCs w:val="28"/>
        </w:rPr>
      </w:r>
    </w:p>
    <w:p>
      <w:pPr>
        <w:spacing w:after="0" w:line="240" w:lineRule="auto"/>
        <w:rPr>
          <w:rFonts w:ascii="Calibri Light" w:hAnsi="Calibri Light"/>
          <w:color w:val="000000"/>
          <w:sz w:val="28"/>
          <w:szCs w:val="28"/>
        </w:rPr>
      </w:pPr>
      <w:r/>
      <w:bookmarkStart w:id="4" w:name="_Hlk50634389"/>
      <w:r/>
      <w:r>
        <w:rPr>
          <w:rFonts w:ascii="Calibri Light" w:hAnsi="Calibri Light"/>
          <w:color w:val="000000"/>
          <w:sz w:val="28"/>
          <w:szCs w:val="28"/>
        </w:rPr>
        <w:t xml:space="preserve">2020 presented opportunities for further change, partly due to the retirement of other key staff </w:t>
      </w:r>
      <w:r>
        <w:rPr>
          <w:rFonts w:ascii="Calibri Light" w:hAnsi="Calibri Light"/>
          <w:color w:val="000000"/>
          <w:sz w:val="28"/>
          <w:szCs w:val="28"/>
        </w:rPr>
        <w:t xml:space="preserve">but also </w:t>
      </w:r>
      <w:r>
        <w:rPr>
          <w:rFonts w:ascii="Calibri Light" w:hAnsi="Calibri Light"/>
          <w:color w:val="000000"/>
          <w:sz w:val="28"/>
          <w:szCs w:val="28"/>
        </w:rPr>
        <w:t>in response to our experiences during the Covid</w:t>
      </w:r>
      <w:r>
        <w:rPr>
          <w:rFonts w:ascii="Calibri Light" w:hAnsi="Calibri Light"/>
          <w:color w:val="000000"/>
          <w:sz w:val="28"/>
          <w:szCs w:val="28"/>
        </w:rPr>
        <w:t>-</w:t>
      </w:r>
      <w:r>
        <w:rPr>
          <w:rFonts w:ascii="Calibri Light" w:hAnsi="Calibri Light"/>
          <w:color w:val="000000"/>
          <w:sz w:val="28"/>
          <w:szCs w:val="28"/>
        </w:rPr>
        <w:t>19 emergency.</w:t>
      </w:r>
      <w:r>
        <w:rPr>
          <w:rFonts w:ascii="Calibri Light" w:hAnsi="Calibri Light"/>
          <w:color w:val="000000"/>
          <w:sz w:val="28"/>
          <w:szCs w:val="28"/>
        </w:rPr>
      </w:r>
    </w:p>
    <w:p>
      <w:pPr>
        <w:spacing w:after="0" w:line="240" w:lineRule="auto"/>
        <w:rPr>
          <w:rFonts w:ascii="Calibri Light" w:hAnsi="Calibri Light"/>
          <w:b/>
          <w:bCs/>
          <w:i/>
          <w:iCs/>
          <w:color w:val="006600"/>
          <w:sz w:val="28"/>
          <w:szCs w:val="28"/>
        </w:rPr>
      </w:pPr>
      <w:r/>
      <w:bookmarkEnd w:id="4"/>
      <w:r/>
      <w:r>
        <w:rPr>
          <w:rFonts w:ascii="Calibri Light" w:hAnsi="Calibri Light"/>
          <w:b/>
          <w:bCs/>
          <w:i/>
          <w:iCs/>
          <w:color w:val="006600"/>
          <w:sz w:val="28"/>
          <w:szCs w:val="28"/>
        </w:rPr>
      </w:r>
    </w:p>
    <w:p>
      <w:pPr>
        <w:spacing w:after="0" w:line="240" w:lineRule="auto"/>
        <w:rPr>
          <w:rFonts w:ascii="Calibri Light" w:hAnsi="Calibri Light"/>
          <w:color w:val="000000"/>
          <w:sz w:val="28"/>
          <w:szCs w:val="28"/>
        </w:rPr>
      </w:pPr>
      <w:r/>
      <w:bookmarkStart w:id="5" w:name="_Hlk55653746"/>
      <w:r/>
      <w:r>
        <w:rPr>
          <w:rFonts w:ascii="Calibri Light" w:hAnsi="Calibri Light"/>
          <w:color w:val="000000"/>
          <w:sz w:val="28"/>
          <w:szCs w:val="28"/>
        </w:rPr>
        <w:t>The current paid staff team comprises of various - mostly part-time - roles which are supported by a team of volunteers.</w:t>
      </w:r>
      <w:r/>
      <w:bookmarkEnd w:id="5"/>
      <w:r/>
      <w:r>
        <w:rPr>
          <w:rFonts w:ascii="Calibri Light" w:hAnsi="Calibri Light"/>
          <w:color w:val="000000"/>
          <w:sz w:val="28"/>
          <w:szCs w:val="28"/>
        </w:rPr>
      </w:r>
    </w:p>
    <w:p>
      <w:pPr>
        <w:spacing w:after="0" w:line="240" w:lineRule="auto"/>
        <w:jc w:val="center"/>
        <w:rPr>
          <w:rFonts w:ascii="Calibri Light" w:hAnsi="Calibri Light"/>
          <w:b/>
          <w:bCs/>
          <w:i/>
          <w:iCs/>
          <w:color w:val="385623"/>
          <w:sz w:val="28"/>
          <w:szCs w:val="28"/>
        </w:rPr>
      </w:pPr>
      <w:r>
        <w:rPr>
          <w:noProof/>
        </w:rPr>
        <mc:AlternateContent>
          <mc:Choice Requires="wps">
            <w:drawing>
              <wp:anchor distT="0" distB="0" distL="114300" distR="114300" simplePos="0" relativeHeight="251658243" behindDoc="0" locked="0" layoutInCell="0" hidden="0" allowOverlap="1">
                <wp:simplePos x="0" y="0"/>
                <wp:positionH relativeFrom="column">
                  <wp:posOffset>99695</wp:posOffset>
                </wp:positionH>
                <wp:positionV relativeFrom="paragraph">
                  <wp:posOffset>245745</wp:posOffset>
                </wp:positionV>
                <wp:extent cx="784860" cy="365760"/>
                <wp:effectExtent l="0" t="0" r="0" b="0"/>
                <wp:wrapNone/>
                <wp:docPr id="3" name="Text Box 2"/>
                <wp:cNvGraphicFramePr/>
                <a:graphic xmlns:a="http://schemas.openxmlformats.org/drawingml/2006/main">
                  <a:graphicData uri="http://schemas.microsoft.com/office/word/2010/wordprocessingShape">
                    <wps:wsp>
                      <wps:cNvSpPr>
                        <a:extLst>
                          <a:ext uri="smNativeData">
                            <sm:smNativeData xmlns:sm="smNativeData" val="SMDATA_15_7L/6YB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0AAAAAoAAAAAAAAAAAAAAAAAAAAgAAAJ0AAAAAAAAAAgAAAIMBAADUBAAAQAIAAAIAAADwAwAA4hwAACgAAAAIAAAAAQAAAAEAAAAwAAAAFAAAAAAAAAAAAP//AAABAAAA//8AAAEA"/>
                          </a:ext>
                        </a:extLst>
                      </wps:cNvSpPr>
                      <wps:spPr>
                        <a:xfrm>
                          <a:off x="0" y="0"/>
                          <a:ext cx="784860" cy="365760"/>
                        </a:xfrm>
                        <a:prstGeom prst="rect">
                          <a:avLst/>
                        </a:prstGeom>
                        <a:solidFill>
                          <a:srgbClr val="FFFFFF"/>
                        </a:solidFill>
                        <a:ln w="6350">
                          <a:noFill/>
                        </a:ln>
                      </wps:spPr>
                      <wps:txbx>
                        <w:txbxContent>
                          <w:p>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2" o:spid="_x0000_s1026" style="position:absolute;margin-left:7.85pt;margin-top:19.35pt;width:61.80pt;height:28.80pt;z-index:251658243;mso-wrap-distance-left:9.00pt;mso-wrap-distance-top:0.00pt;mso-wrap-distance-right:9.00pt;mso-wrap-distance-bottom:0.00pt;mso-wrap-style:square" stroked="f" fillcolor="#ffffff" v:ext="SMDATA_15_7L/6YB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D0AAAAAoAAAAAAAAAAAAAAAAAAAAgAAAJ0AAAAAAAAAAgAAAIMBAADUBAAAQAIAAAIAAADwAwAA4hwAACgAAAAIAAAAAQAAAAEAAAAwAAAAFAAAAAAAAAAAAP//AAABAAAA//8AAAEA" o:insetmode="custom">
                <v:fill color2="#000000" type="solid" angle="90"/>
                <w10:wrap type="none" anchorx="text" anchory="text"/>
                <v:textbox inset="7.2pt,3.6pt,7.2pt,3.6pt">
                  <w:txbxContent>
                    <w:p>
                      <w:r/>
                    </w:p>
                  </w:txbxContent>
                </v:textbox>
              </v:rect>
            </w:pict>
          </mc:Fallback>
        </mc:AlternateContent>
      </w:r>
      <w:r/>
      <w:r>
        <w:rPr>
          <w:noProof/>
        </w:rPr>
        <w:drawing>
          <wp:inline distT="0" distB="0" distL="0" distR="0">
            <wp:extent cx="6479540" cy="22205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a:extLst>
                        <a:ext uri="smNativeData">
                          <sm:smNativeData xmlns:sm="smNativeData" val="SMDATA_17_7L/6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8AAAAB6AAAAAAAAAAAAAAAAAAAAAAAAAAAAAAAAAAAAAAAAAAAAAA3CcAAKkNAAAAAAAAAAAAAAAAAAAoAAAACAAAAAEAAAABAAAAMAAAABQAAAAAAAAAAAD//wAAAQAAAP//AAABAA=="/>
                        </a:ext>
                      </a:extLst>
                    </pic:cNvPicPr>
                  </pic:nvPicPr>
                  <pic:blipFill>
                    <a:blip r:embed="rId10"/>
                    <a:stretch>
                      <a:fillRect/>
                    </a:stretch>
                  </pic:blipFill>
                  <pic:spPr>
                    <a:xfrm>
                      <a:off x="0" y="0"/>
                      <a:ext cx="6479540" cy="2220595"/>
                    </a:xfrm>
                    <a:prstGeom prst="rect">
                      <a:avLst/>
                    </a:prstGeom>
                    <a:noFill/>
                    <a:ln w="9525">
                      <a:noFill/>
                    </a:ln>
                  </pic:spPr>
                </pic:pic>
              </a:graphicData>
            </a:graphic>
          </wp:inline>
        </w:drawing>
      </w:r>
      <w:r/>
      <w:r>
        <w:rPr>
          <w:rFonts w:ascii="Calibri Light" w:hAnsi="Calibri Light"/>
          <w:b/>
          <w:bCs/>
          <w:i/>
          <w:iCs/>
          <w:color w:val="385623"/>
          <w:sz w:val="28"/>
          <w:szCs w:val="28"/>
        </w:rPr>
      </w:r>
    </w:p>
    <w:p>
      <w:pPr>
        <w:spacing w:after="0" w:line="240" w:lineRule="auto"/>
        <w:rPr>
          <w:rFonts w:ascii="Calibri Light" w:hAnsi="Calibri Light"/>
          <w:b/>
          <w:bCs/>
          <w:i/>
          <w:iCs/>
          <w:color w:val="385623"/>
          <w:sz w:val="28"/>
          <w:szCs w:val="28"/>
        </w:rPr>
      </w:pPr>
      <w:r>
        <w:rPr>
          <w:rFonts w:ascii="Calibri Light" w:hAnsi="Calibri Light"/>
          <w:b/>
          <w:bCs/>
          <w:i/>
          <w:iCs/>
          <w:color w:val="385623"/>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The Role</w:t>
      </w:r>
    </w:p>
    <w:p>
      <w:pPr>
        <w:spacing w:after="0" w:line="240" w:lineRule="auto"/>
        <w:rPr>
          <w:rFonts w:ascii="Calibri Light" w:hAnsi="Calibri Light"/>
          <w:sz w:val="28"/>
          <w:szCs w:val="28"/>
        </w:rPr>
      </w:pPr>
      <w:r/>
      <w:bookmarkStart w:id="6" w:name="_Hlk55653866"/>
      <w:r/>
      <w:r>
        <w:rPr>
          <w:rFonts w:ascii="Calibri Light" w:hAnsi="Calibri Light"/>
          <w:sz w:val="28"/>
          <w:szCs w:val="28"/>
        </w:rPr>
        <w:t xml:space="preserve">Our key role in </w:t>
      </w:r>
      <w:r>
        <w:rPr>
          <w:rFonts w:ascii="Calibri Light" w:hAnsi="Calibri Light"/>
          <w:sz w:val="28"/>
          <w:szCs w:val="28"/>
        </w:rPr>
        <w:t xml:space="preserve">leading and coordinating the </w:t>
      </w:r>
      <w:r>
        <w:rPr>
          <w:rFonts w:ascii="Calibri Light" w:hAnsi="Calibri Light"/>
          <w:sz w:val="28"/>
          <w:szCs w:val="28"/>
        </w:rPr>
        <w:t>local</w:t>
      </w:r>
      <w:r>
        <w:rPr>
          <w:rFonts w:ascii="Calibri Light" w:hAnsi="Calibri Light"/>
          <w:sz w:val="28"/>
          <w:szCs w:val="28"/>
        </w:rPr>
        <w:t xml:space="preserve"> response </w:t>
      </w:r>
      <w:r>
        <w:rPr>
          <w:rFonts w:ascii="Calibri Light" w:hAnsi="Calibri Light"/>
          <w:sz w:val="28"/>
          <w:szCs w:val="28"/>
        </w:rPr>
        <w:t>to the Covid-19 emergenc</w:t>
      </w:r>
      <w:r>
        <w:rPr>
          <w:rFonts w:ascii="Calibri Light" w:hAnsi="Calibri Light"/>
          <w:sz w:val="28"/>
          <w:szCs w:val="28"/>
        </w:rPr>
        <w:t>y</w:t>
      </w:r>
      <w:r>
        <w:rPr>
          <w:rFonts w:ascii="Calibri Light" w:hAnsi="Calibri Light"/>
          <w:sz w:val="28"/>
          <w:szCs w:val="28"/>
        </w:rPr>
        <w:t xml:space="preserve"> </w:t>
      </w:r>
      <w:r>
        <w:rPr>
          <w:rFonts w:ascii="Calibri Light" w:hAnsi="Calibri Light"/>
          <w:sz w:val="28"/>
          <w:szCs w:val="28"/>
        </w:rPr>
        <w:t xml:space="preserve">has reinforced our intention to change how we support our community. Operation Rushmoor Community Action (ORCA) successfully </w:t>
      </w:r>
      <w:r>
        <w:rPr>
          <w:rFonts w:ascii="Calibri Light" w:hAnsi="Calibri Light"/>
          <w:sz w:val="28"/>
          <w:szCs w:val="28"/>
        </w:rPr>
        <w:t>recruited and deployed almost 400 volunteer</w:t>
      </w:r>
      <w:r>
        <w:rPr>
          <w:rFonts w:ascii="Calibri Light" w:hAnsi="Calibri Light"/>
          <w:sz w:val="28"/>
          <w:szCs w:val="28"/>
        </w:rPr>
        <w:t xml:space="preserve"> </w:t>
      </w:r>
      <w:r>
        <w:rPr>
          <w:rFonts w:ascii="Calibri Light" w:hAnsi="Calibri Light"/>
          <w:sz w:val="28"/>
          <w:szCs w:val="28"/>
        </w:rPr>
        <w:t>Responders</w:t>
      </w:r>
      <w:r>
        <w:rPr>
          <w:rFonts w:ascii="Calibri Light" w:hAnsi="Calibri Light"/>
          <w:sz w:val="28"/>
          <w:szCs w:val="28"/>
        </w:rPr>
        <w:t xml:space="preserve">. We </w:t>
      </w:r>
      <w:r>
        <w:rPr>
          <w:rFonts w:ascii="Calibri Light" w:hAnsi="Calibri Light"/>
          <w:sz w:val="28"/>
          <w:szCs w:val="28"/>
        </w:rPr>
        <w:t xml:space="preserve">have </w:t>
      </w:r>
      <w:r>
        <w:rPr>
          <w:rFonts w:ascii="Calibri Light" w:hAnsi="Calibri Light"/>
          <w:sz w:val="28"/>
          <w:szCs w:val="28"/>
        </w:rPr>
        <w:t xml:space="preserve">triaged the needs of </w:t>
      </w:r>
      <w:r>
        <w:rPr>
          <w:rFonts w:ascii="Calibri Light" w:hAnsi="Calibri Light"/>
          <w:sz w:val="28"/>
          <w:szCs w:val="28"/>
        </w:rPr>
        <w:t xml:space="preserve">vulnerable </w:t>
      </w:r>
      <w:r>
        <w:rPr>
          <w:rFonts w:ascii="Calibri Light" w:hAnsi="Calibri Light"/>
          <w:sz w:val="28"/>
          <w:szCs w:val="28"/>
        </w:rPr>
        <w:t xml:space="preserve">residents and delivered support in response to </w:t>
      </w:r>
      <w:r>
        <w:rPr>
          <w:rFonts w:ascii="Calibri Light" w:hAnsi="Calibri Light"/>
          <w:sz w:val="28"/>
          <w:szCs w:val="28"/>
        </w:rPr>
        <w:t xml:space="preserve">over </w:t>
      </w:r>
      <w:r>
        <w:rPr>
          <w:rFonts w:ascii="Calibri Light" w:hAnsi="Calibri Light"/>
          <w:sz w:val="28"/>
          <w:szCs w:val="28"/>
        </w:rPr>
        <w:t>2,000</w:t>
      </w:r>
      <w:r>
        <w:rPr>
          <w:rFonts w:ascii="Calibri Light" w:hAnsi="Calibri Light"/>
          <w:sz w:val="28"/>
          <w:szCs w:val="28"/>
        </w:rPr>
        <w:t xml:space="preserve"> </w:t>
      </w:r>
      <w:r>
        <w:rPr>
          <w:rFonts w:ascii="Calibri Light" w:hAnsi="Calibri Light"/>
          <w:sz w:val="28"/>
          <w:szCs w:val="28"/>
        </w:rPr>
        <w:t>requests for help</w:t>
      </w:r>
      <w:r>
        <w:rPr>
          <w:rFonts w:ascii="Calibri Light" w:hAnsi="Calibri Light"/>
          <w:sz w:val="28"/>
          <w:szCs w:val="28"/>
        </w:rPr>
        <w:t>, to date</w:t>
      </w:r>
      <w:r>
        <w:rPr>
          <w:rFonts w:ascii="Calibri Light" w:hAnsi="Calibri Light"/>
          <w:sz w:val="28"/>
          <w:szCs w:val="28"/>
        </w:rPr>
        <w:t xml:space="preserve">. </w:t>
      </w:r>
      <w:r/>
      <w:bookmarkEnd w:id="6"/>
      <w:r/>
      <w:r>
        <w:rPr>
          <w:rFonts w:ascii="Calibri Light" w:hAnsi="Calibri Light"/>
          <w:sz w:val="28"/>
          <w:szCs w:val="28"/>
        </w:rPr>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sz w:val="28"/>
          <w:szCs w:val="28"/>
        </w:rPr>
      </w:pPr>
      <w:r>
        <w:rPr>
          <w:rFonts w:ascii="Calibri Light" w:hAnsi="Calibri Light"/>
          <w:sz w:val="28"/>
          <w:szCs w:val="28"/>
        </w:rPr>
        <w:t>To further those achievements, the aim of this new role is to support the community development approach to forming a Volunteer Hub, creating a first-rate service for our volunteers and member organisations. The role will improve our efficiency and bring the organisation into the 21</w:t>
      </w:r>
      <w:r>
        <w:rPr>
          <w:rFonts w:ascii="Calibri Light" w:hAnsi="Calibri Light"/>
          <w:sz w:val="28"/>
          <w:szCs w:val="28"/>
          <w:vertAlign w:val="superscript"/>
        </w:rPr>
        <w:t>st</w:t>
      </w:r>
      <w:r>
        <w:rPr>
          <w:rFonts w:ascii="Calibri Light" w:hAnsi="Calibri Light"/>
          <w:sz w:val="28"/>
          <w:szCs w:val="28"/>
        </w:rPr>
        <w:t xml:space="preserve"> century. </w:t>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sz w:val="28"/>
          <w:szCs w:val="28"/>
        </w:rPr>
      </w:pPr>
      <w:r/>
      <w:bookmarkStart w:id="7" w:name="_Hlk55660312"/>
      <w:r/>
      <w:r>
        <w:rPr>
          <w:rFonts w:ascii="Calibri Light" w:hAnsi="Calibri Light"/>
          <w:sz w:val="28"/>
          <w:szCs w:val="28"/>
        </w:rPr>
        <w:t xml:space="preserve">The </w:t>
      </w:r>
      <w:r>
        <w:rPr>
          <w:rFonts w:ascii="Calibri Light" w:hAnsi="Calibri Light"/>
          <w:sz w:val="28"/>
          <w:szCs w:val="28"/>
        </w:rPr>
        <w:t xml:space="preserve">main </w:t>
      </w:r>
      <w:r>
        <w:rPr>
          <w:rFonts w:ascii="Calibri Light" w:hAnsi="Calibri Light"/>
          <w:sz w:val="28"/>
          <w:szCs w:val="28"/>
        </w:rPr>
        <w:t xml:space="preserve">aim of the role is to </w:t>
      </w:r>
      <w:r>
        <w:rPr>
          <w:rFonts w:ascii="Calibri Light" w:hAnsi="Calibri Light"/>
          <w:sz w:val="28"/>
          <w:szCs w:val="28"/>
        </w:rPr>
        <w:t>provide a strong administration support to our Community Development team and to the membership of RVS.</w:t>
      </w:r>
      <w:r>
        <w:rPr>
          <w:rFonts w:ascii="Calibri Light" w:hAnsi="Calibri Light"/>
          <w:sz w:val="28"/>
          <w:szCs w:val="28"/>
        </w:rPr>
        <w:t xml:space="preserve"> </w:t>
      </w:r>
      <w:r/>
      <w:bookmarkEnd w:id="7"/>
      <w:r/>
      <w:r>
        <w:rPr>
          <w:rFonts w:ascii="Calibri Light" w:hAnsi="Calibri Light"/>
          <w:sz w:val="28"/>
          <w:szCs w:val="28"/>
        </w:rPr>
        <w:t xml:space="preserve">Reporting to the </w:t>
      </w:r>
      <w:r>
        <w:rPr>
          <w:rFonts w:ascii="Calibri Light" w:hAnsi="Calibri Light"/>
          <w:sz w:val="28"/>
          <w:szCs w:val="28"/>
        </w:rPr>
        <w:t>CDM</w:t>
      </w:r>
      <w:r>
        <w:rPr>
          <w:rFonts w:ascii="Calibri Light" w:hAnsi="Calibri Light"/>
          <w:sz w:val="28"/>
          <w:szCs w:val="28"/>
        </w:rPr>
        <w:t xml:space="preserve">, you will </w:t>
      </w:r>
      <w:r>
        <w:rPr>
          <w:rFonts w:ascii="Calibri Light" w:hAnsi="Calibri Light"/>
          <w:sz w:val="28"/>
          <w:szCs w:val="28"/>
        </w:rPr>
        <w:t>support the team by:</w:t>
      </w:r>
      <w:r>
        <w:rPr>
          <w:rFonts w:ascii="Calibri Light" w:hAnsi="Calibri Light"/>
          <w:sz w:val="28"/>
          <w:szCs w:val="28"/>
        </w:rPr>
      </w:r>
    </w:p>
    <w:p>
      <w:pPr>
        <w:spacing w:after="0" w:line="240" w:lineRule="auto"/>
        <w:rPr>
          <w:rFonts w:ascii="Calibri Light" w:hAnsi="Calibri Light"/>
          <w:sz w:val="28"/>
          <w:szCs w:val="28"/>
        </w:rPr>
      </w:pPr>
      <w:r>
        <w:rPr>
          <w:rFonts w:ascii="Calibri Light" w:hAnsi="Calibri Light"/>
          <w:sz w:val="28"/>
          <w:szCs w:val="28"/>
        </w:rPr>
      </w:r>
    </w:p>
    <w:p>
      <w:pPr>
        <w:numPr>
          <w:ilvl w:val="0"/>
          <w:numId w:val="16"/>
        </w:numPr>
        <w:ind w:left="426" w:hanging="360"/>
        <w:spacing w:after="0" w:line="240" w:lineRule="auto"/>
        <w:rPr>
          <w:rFonts w:ascii="Calibri Light" w:hAnsi="Calibri Light"/>
          <w:b/>
          <w:bCs/>
          <w:i/>
          <w:sz w:val="28"/>
          <w:szCs w:val="28"/>
        </w:rPr>
      </w:pPr>
      <w:r>
        <w:rPr>
          <w:rFonts w:ascii="Calibri Light" w:hAnsi="Calibri Light"/>
          <w:sz w:val="28"/>
          <w:szCs w:val="28"/>
        </w:rPr>
        <w:t>administering support and communications, and</w:t>
      </w:r>
      <w:r>
        <w:rPr>
          <w:rFonts w:ascii="Calibri Light" w:hAnsi="Calibri Light"/>
          <w:b/>
          <w:bCs/>
          <w:i/>
          <w:sz w:val="28"/>
          <w:szCs w:val="28"/>
        </w:rPr>
      </w:r>
    </w:p>
    <w:p>
      <w:pPr>
        <w:numPr>
          <w:ilvl w:val="0"/>
          <w:numId w:val="16"/>
        </w:numPr>
        <w:ind w:left="426" w:hanging="360"/>
        <w:spacing w:after="0" w:line="240" w:lineRule="auto"/>
        <w:rPr>
          <w:rFonts w:ascii="Calibri Light" w:hAnsi="Calibri Light"/>
          <w:b/>
          <w:bCs/>
          <w:i/>
          <w:sz w:val="28"/>
          <w:szCs w:val="28"/>
        </w:rPr>
      </w:pPr>
      <w:r>
        <w:rPr>
          <w:rFonts w:ascii="Calibri Light" w:hAnsi="Calibri Light"/>
          <w:sz w:val="28"/>
          <w:szCs w:val="28"/>
        </w:rPr>
        <w:t>facilitating the delivery of resources to benefit the local voluntary sector.</w:t>
      </w:r>
      <w:r>
        <w:rPr>
          <w:rFonts w:ascii="Calibri Light" w:hAnsi="Calibri Light"/>
          <w:b/>
          <w:bCs/>
          <w:i/>
          <w:sz w:val="28"/>
          <w:szCs w:val="28"/>
        </w:rPr>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sz w:val="28"/>
          <w:szCs w:val="28"/>
        </w:rPr>
      </w:pPr>
      <w:r>
        <w:rPr>
          <w:rFonts w:ascii="Calibri Light" w:hAnsi="Calibri Light"/>
          <w:sz w:val="28"/>
          <w:szCs w:val="28"/>
        </w:rPr>
        <w:t>You will work 21 hours per week, the majority of this will be during traditional office hours but you may occasionally be required to be available outside of these hours.</w:t>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The Benefits</w:t>
      </w:r>
    </w:p>
    <w:p>
      <w:pPr>
        <w:spacing w:after="0" w:line="240" w:lineRule="auto"/>
        <w:rPr>
          <w:rFonts w:ascii="Calibri Light" w:hAnsi="Calibri Light"/>
          <w:color w:val="000000"/>
          <w:sz w:val="28"/>
          <w:szCs w:val="28"/>
        </w:rPr>
      </w:pPr>
      <w:r>
        <w:rPr>
          <w:rFonts w:ascii="Calibri Light" w:hAnsi="Calibri Light"/>
          <w:color w:val="000000"/>
          <w:sz w:val="28"/>
          <w:szCs w:val="28"/>
        </w:rPr>
        <w:t>As well as working in a long established and community focussed organisation, you will be based in a new office environment with generous facilities (</w:t>
      </w:r>
      <w:r>
        <w:rPr>
          <w:rFonts w:ascii="Calibri Light" w:hAnsi="Calibri Light"/>
          <w:sz w:val="28"/>
          <w:szCs w:val="28"/>
        </w:rPr>
        <w:t>subject to Covid restrictions)</w:t>
      </w:r>
      <w:r>
        <w:rPr>
          <w:rFonts w:ascii="Calibri Light" w:hAnsi="Calibri Light"/>
          <w:color w:val="000000"/>
          <w:sz w:val="28"/>
          <w:szCs w:val="28"/>
        </w:rPr>
        <w:t xml:space="preserve">. </w:t>
      </w:r>
      <w:r>
        <w:rPr>
          <w:rFonts w:ascii="Calibri Light" w:hAnsi="Calibri Light"/>
          <w:color w:val="000000"/>
          <w:sz w:val="28"/>
          <w:szCs w:val="28"/>
        </w:rPr>
        <w:t>Some home working will be available as we transition to hybrid arrangements.</w:t>
      </w:r>
      <w:r>
        <w:rPr>
          <w:rFonts w:ascii="Calibri Light" w:hAnsi="Calibri Light"/>
          <w:sz w:val="28"/>
          <w:szCs w:val="28"/>
        </w:rPr>
        <w:t xml:space="preserve"> </w:t>
      </w: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t>We offer:</w:t>
      </w:r>
    </w:p>
    <w:p>
      <w:pPr>
        <w:pStyle w:val="para1"/>
        <w:numPr>
          <w:ilvl w:val="0"/>
          <w:numId w:val="7"/>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A permanent contract. This is subject to funding and satisfactory completion of a six month probationary period.</w:t>
      </w:r>
    </w:p>
    <w:p>
      <w:pPr>
        <w:pStyle w:val="para1"/>
        <w:numPr>
          <w:ilvl w:val="0"/>
          <w:numId w:val="7"/>
        </w:numPr>
        <w:ind w:left="360" w:hanging="360"/>
        <w:spacing w:after="0" w:line="240" w:lineRule="auto"/>
        <w:rPr>
          <w:rFonts w:ascii="Calibri Light" w:hAnsi="Calibri Light"/>
          <w:sz w:val="28"/>
          <w:szCs w:val="28"/>
        </w:rPr>
      </w:pPr>
      <w:r>
        <w:rPr>
          <w:rFonts w:ascii="Calibri Light" w:hAnsi="Calibri Light"/>
          <w:sz w:val="28"/>
          <w:szCs w:val="28"/>
        </w:rPr>
        <w:t>A salary of circa £11,500 according to relevant experience.</w:t>
      </w:r>
    </w:p>
    <w:p>
      <w:pPr>
        <w:pStyle w:val="para1"/>
        <w:numPr>
          <w:ilvl w:val="0"/>
          <w:numId w:val="7"/>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Auto enrolment in the company's defined contribution pension scheme. Individual contributions are flexible subject to statutory minimum and maximum limits; RVS contributions will be paid in accordance with policy.</w:t>
      </w:r>
    </w:p>
    <w:p>
      <w:pPr>
        <w:pStyle w:val="para1"/>
        <w:numPr>
          <w:ilvl w:val="0"/>
          <w:numId w:val="7"/>
        </w:numPr>
        <w:ind w:left="360" w:hanging="360"/>
        <w:spacing w:after="0" w:line="240" w:lineRule="auto"/>
        <w:rPr>
          <w:rFonts w:ascii="Calibri Light" w:hAnsi="Calibri Light"/>
          <w:sz w:val="28"/>
          <w:szCs w:val="28"/>
        </w:rPr>
      </w:pPr>
      <w:r>
        <w:rPr>
          <w:rFonts w:ascii="Calibri Light" w:hAnsi="Calibri Light"/>
          <w:color w:val="000000"/>
          <w:sz w:val="28"/>
          <w:szCs w:val="28"/>
        </w:rPr>
        <w:t xml:space="preserve">Mileage and out-of-pocket expenses undertaken on behalf of RVS, paid in accordance with the Inland Revenue </w:t>
      </w:r>
      <w:r>
        <w:rPr>
          <w:rFonts w:ascii="Calibri Light" w:hAnsi="Calibri Light"/>
          <w:sz w:val="28"/>
          <w:szCs w:val="28"/>
        </w:rPr>
        <w:t>mileage rates for business travel, e.g. 45p per mile for travel by car.</w:t>
      </w:r>
    </w:p>
    <w:p>
      <w:pPr>
        <w:pStyle w:val="para1"/>
        <w:numPr>
          <w:ilvl w:val="0"/>
          <w:numId w:val="7"/>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 xml:space="preserve">20 days paid annual leave </w:t>
      </w:r>
      <w:r>
        <w:rPr>
          <w:rFonts w:ascii="Calibri Light" w:hAnsi="Calibri Light"/>
          <w:sz w:val="28"/>
          <w:szCs w:val="28"/>
        </w:rPr>
        <w:t>rising to 25 after five years’ service, plus statutory days, pro-rata.</w:t>
      </w:r>
      <w:r>
        <w:rPr>
          <w:rFonts w:ascii="Calibri Light" w:hAnsi="Calibri Light"/>
          <w:color w:val="000000"/>
          <w:sz w:val="28"/>
          <w:szCs w:val="28"/>
        </w:rPr>
      </w:r>
    </w:p>
    <w:p>
      <w:pPr>
        <w:pStyle w:val="para1"/>
        <w:numPr>
          <w:ilvl w:val="0"/>
          <w:numId w:val="7"/>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An incrementally increasing period of sick pay in accordance with length of</w:t>
      </w:r>
    </w:p>
    <w:p>
      <w:pPr>
        <w:pStyle w:val="para1"/>
        <w:ind w:left="360"/>
        <w:spacing w:after="0" w:line="240" w:lineRule="auto"/>
        <w:rPr>
          <w:rFonts w:ascii="Calibri Light" w:hAnsi="Calibri Light"/>
          <w:color w:val="000000"/>
          <w:sz w:val="28"/>
          <w:szCs w:val="28"/>
        </w:rPr>
      </w:pPr>
      <w:r>
        <w:rPr>
          <w:rFonts w:ascii="Calibri Light" w:hAnsi="Calibri Light"/>
          <w:color w:val="000000"/>
          <w:sz w:val="28"/>
          <w:szCs w:val="28"/>
        </w:rPr>
        <w:t>service.</w:t>
      </w:r>
    </w:p>
    <w:p>
      <w:pPr>
        <w:pStyle w:val="para1"/>
        <w:numPr>
          <w:ilvl w:val="0"/>
          <w:numId w:val="7"/>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Free parking during working hours.</w:t>
      </w:r>
    </w:p>
    <w:p>
      <w:pPr>
        <w:spacing w:after="0" w:line="240" w:lineRule="auto"/>
        <w:rPr>
          <w:rFonts w:ascii="Calibri Light" w:hAnsi="Calibri Light"/>
          <w:b/>
          <w:bCs/>
          <w:i/>
          <w:iCs/>
          <w:color w:val="006600"/>
          <w:sz w:val="28"/>
          <w:szCs w:val="28"/>
        </w:rPr>
      </w:pPr>
      <w:r>
        <w:rPr>
          <w:rFonts w:ascii="Calibri Light" w:hAnsi="Calibri Light"/>
          <w:b/>
          <w:bCs/>
          <w:i/>
          <w:iCs/>
          <w:color w:val="0066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Job Description</w:t>
      </w:r>
    </w:p>
    <w:p>
      <w:pPr>
        <w:spacing w:after="0" w:line="240" w:lineRule="auto"/>
        <w:rPr>
          <w:rFonts w:ascii="Calibri Light" w:hAnsi="Calibri Light"/>
          <w:color w:val="000000"/>
          <w:sz w:val="28"/>
          <w:szCs w:val="28"/>
        </w:rPr>
      </w:pPr>
      <w:r>
        <w:rPr>
          <w:rFonts w:ascii="Calibri Light" w:hAnsi="Calibri Light"/>
          <w:color w:val="000000"/>
          <w:sz w:val="28"/>
          <w:szCs w:val="28"/>
        </w:rPr>
        <w:t>Whilst the overarching aim of this role will remain, the specific responsibilities will be reviewed in line with the strategic development of the organisation.</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Administration</w:t>
      </w:r>
    </w:p>
    <w:p>
      <w:pPr>
        <w:pStyle w:val="para1"/>
        <w:numPr>
          <w:ilvl w:val="0"/>
          <w:numId w:val="12"/>
        </w:numPr>
        <w:ind w:left="426" w:hanging="360"/>
        <w:spacing w:after="0" w:line="240" w:lineRule="auto"/>
        <w:rPr>
          <w:rFonts w:ascii="Calibri Light" w:hAnsi="Calibri Light" w:cs="Arial"/>
          <w:sz w:val="28"/>
          <w:szCs w:val="28"/>
        </w:rPr>
      </w:pPr>
      <w:r>
        <w:rPr>
          <w:rStyle w:val="char1"/>
          <w:rFonts w:ascii="Calibri Light" w:hAnsi="Calibri Light"/>
          <w:color w:val="auto"/>
          <w:sz w:val="28"/>
          <w:szCs w:val="28"/>
        </w:rPr>
        <w:t>Support the development and implementation of a new CRM, incorporating the membership database.</w:t>
      </w:r>
      <w:r>
        <w:rPr>
          <w:rFonts w:ascii="Calibri Light" w:hAnsi="Calibri Light" w:cs="Arial"/>
          <w:sz w:val="28"/>
          <w:szCs w:val="28"/>
        </w:rPr>
      </w:r>
    </w:p>
    <w:p>
      <w:pPr>
        <w:pStyle w:val="para1"/>
        <w:numPr>
          <w:ilvl w:val="0"/>
          <w:numId w:val="12"/>
        </w:numPr>
        <w:ind w:left="426" w:hanging="360"/>
        <w:spacing w:after="0" w:line="240" w:lineRule="auto"/>
        <w:rPr>
          <w:rFonts w:ascii="Calibri Light" w:hAnsi="Calibri Light"/>
          <w:sz w:val="28"/>
          <w:szCs w:val="28"/>
        </w:rPr>
      </w:pPr>
      <w:r>
        <w:rPr>
          <w:rFonts w:ascii="Calibri Light" w:hAnsi="Calibri Light"/>
          <w:sz w:val="28"/>
          <w:szCs w:val="28"/>
        </w:rPr>
        <w:t>Maintain accurate details of members and stakeholders on the CRM.</w:t>
      </w:r>
    </w:p>
    <w:p>
      <w:pPr>
        <w:pStyle w:val="para1"/>
        <w:numPr>
          <w:ilvl w:val="0"/>
          <w:numId w:val="12"/>
        </w:numPr>
        <w:ind w:left="426" w:hanging="357"/>
        <w:spacing w:after="0" w:line="240" w:lineRule="auto"/>
        <w:rPr>
          <w:rFonts w:ascii="Calibri Light" w:hAnsi="Calibri Light"/>
          <w:sz w:val="28"/>
          <w:szCs w:val="28"/>
        </w:rPr>
      </w:pPr>
      <w:r>
        <w:rPr>
          <w:rFonts w:ascii="Calibri Light" w:hAnsi="Calibri Light"/>
          <w:sz w:val="28"/>
          <w:szCs w:val="28"/>
        </w:rPr>
        <w:t>Identify potential members and support their engagement with RVS.</w:t>
      </w:r>
    </w:p>
    <w:p>
      <w:pPr>
        <w:pStyle w:val="para1"/>
        <w:numPr>
          <w:ilvl w:val="0"/>
          <w:numId w:val="12"/>
        </w:numPr>
        <w:ind w:left="426" w:hanging="357"/>
        <w:spacing w:after="0" w:line="240" w:lineRule="auto"/>
        <w:rPr>
          <w:rFonts w:ascii="Calibri Light" w:hAnsi="Calibri Light"/>
          <w:sz w:val="28"/>
          <w:szCs w:val="28"/>
        </w:rPr>
      </w:pPr>
      <w:r>
        <w:rPr>
          <w:rFonts w:ascii="Calibri Light" w:hAnsi="Calibri Light"/>
          <w:sz w:val="28"/>
          <w:szCs w:val="28"/>
        </w:rPr>
        <w:t>Receive and process membership applications in a timely manner.</w:t>
      </w:r>
    </w:p>
    <w:p>
      <w:pPr>
        <w:pStyle w:val="para1"/>
        <w:numPr>
          <w:ilvl w:val="0"/>
          <w:numId w:val="12"/>
        </w:numPr>
        <w:ind w:left="426" w:hanging="360"/>
        <w:spacing w:after="0" w:line="240" w:lineRule="auto"/>
        <w:rPr>
          <w:rFonts w:ascii="Calibri Light" w:hAnsi="Calibri Light" w:cs="Arial"/>
          <w:sz w:val="28"/>
          <w:szCs w:val="28"/>
        </w:rPr>
      </w:pPr>
      <w:r>
        <w:rPr>
          <w:rStyle w:val="char1"/>
          <w:rFonts w:ascii="Calibri Light" w:hAnsi="Calibri Light"/>
          <w:color w:val="auto"/>
          <w:sz w:val="28"/>
          <w:szCs w:val="28"/>
        </w:rPr>
        <w:t xml:space="preserve">Work with the CDM and other relevant staff to provide timely reports for </w:t>
      </w:r>
      <w:r>
        <w:rPr>
          <w:rFonts w:ascii="Calibri Light" w:hAnsi="Calibri Light"/>
          <w:sz w:val="28"/>
          <w:szCs w:val="28"/>
        </w:rPr>
        <w:t xml:space="preserve">the Board of Trustees and </w:t>
      </w:r>
      <w:r>
        <w:rPr>
          <w:rStyle w:val="char1"/>
          <w:rFonts w:ascii="Calibri Light" w:hAnsi="Calibri Light"/>
          <w:color w:val="auto"/>
          <w:sz w:val="28"/>
          <w:szCs w:val="28"/>
        </w:rPr>
        <w:t>project funders and contractors, including performance data for individual projects and staff activities.</w:t>
      </w:r>
      <w:r>
        <w:rPr>
          <w:rFonts w:ascii="Calibri Light" w:hAnsi="Calibri Light" w:cs="Arial"/>
          <w:sz w:val="28"/>
          <w:szCs w:val="28"/>
        </w:rPr>
      </w:r>
    </w:p>
    <w:p>
      <w:pPr>
        <w:pStyle w:val="para1"/>
        <w:numPr>
          <w:ilvl w:val="0"/>
          <w:numId w:val="12"/>
        </w:numPr>
        <w:ind w:left="426" w:hanging="360"/>
        <w:spacing w:after="0" w:line="240" w:lineRule="auto"/>
        <w:rPr>
          <w:rFonts w:ascii="Calibri Light" w:hAnsi="Calibri Light"/>
          <w:sz w:val="28"/>
          <w:szCs w:val="28"/>
        </w:rPr>
      </w:pPr>
      <w:r>
        <w:rPr>
          <w:rFonts w:ascii="Calibri Light" w:hAnsi="Calibri Light"/>
          <w:sz w:val="28"/>
          <w:szCs w:val="28"/>
        </w:rPr>
        <w:t>Provide admin support and back up to the Community Development Team including the Volunteer Hub.</w:t>
      </w:r>
    </w:p>
    <w:p>
      <w:pPr>
        <w:pStyle w:val="para1"/>
        <w:numPr>
          <w:ilvl w:val="0"/>
          <w:numId w:val="12"/>
        </w:numPr>
        <w:ind w:left="426" w:hanging="360"/>
        <w:spacing w:after="0" w:line="240" w:lineRule="auto"/>
        <w:rPr>
          <w:rFonts w:ascii="Calibri Light" w:hAnsi="Calibri Light"/>
          <w:sz w:val="28"/>
          <w:szCs w:val="28"/>
        </w:rPr>
      </w:pPr>
      <w:r>
        <w:rPr>
          <w:rFonts w:ascii="Calibri Light" w:hAnsi="Calibri Light"/>
          <w:sz w:val="28"/>
          <w:szCs w:val="28"/>
        </w:rPr>
        <w:t>Attend team meetings and take notes.</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Membership Support Services</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Provide information, advice and support to member organisations on new and existing initiatives.</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 xml:space="preserve">Promote and facilitate DBS checks. </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Organise and promote the quarterly Voluntary Sector Forum (VSF), AGM and other opportunities for community engagement and cross sector networking.</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Administer the bookings, minutes and other actions resulting from the VSF and AGM.</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Research speakers and trainers for the development of a training programme in response to members’ needs.</w:t>
      </w:r>
    </w:p>
    <w:p>
      <w:pPr>
        <w:pStyle w:val="para1"/>
        <w:numPr>
          <w:ilvl w:val="0"/>
          <w:numId w:val="14"/>
        </w:numPr>
        <w:ind w:left="284" w:hanging="360"/>
        <w:spacing w:after="0" w:line="240" w:lineRule="auto"/>
        <w:rPr>
          <w:rFonts w:ascii="Calibri Light" w:hAnsi="Calibri Light"/>
          <w:sz w:val="28"/>
          <w:szCs w:val="28"/>
        </w:rPr>
      </w:pPr>
      <w:r>
        <w:rPr>
          <w:rFonts w:ascii="Calibri Light" w:hAnsi="Calibri Light"/>
          <w:sz w:val="28"/>
          <w:szCs w:val="28"/>
        </w:rPr>
        <w:t>Facilitate the promotion, bookings and delivery of the training programme.</w:t>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Communications</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 xml:space="preserve">Provide a first point of contact for general enquiries from members, individuals and the public. </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Provide information or signpost members and enquirers to the appropriate resource to meet their need.</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Support individuals to access volunteering through our sign up systems.</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Receive, collate and disseminate information of value and interest to members via newsletters and bulletins.</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Receive, collate and disseminate news from members, in conjunction with the Community Development Officer.</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Prepare information to be disseminated via the social media team.</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Assist with the production and distribution of newsletters, bulletins, social media and communication with the sector and with volunteers.</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Facilitate the booking of, and access to resources which members are able to utilise, eg gazebos, display stands etc.</w:t>
      </w:r>
    </w:p>
    <w:p>
      <w:pPr>
        <w:pStyle w:val="para1"/>
        <w:numPr>
          <w:ilvl w:val="0"/>
          <w:numId w:val="8"/>
        </w:numPr>
        <w:ind w:left="284" w:hanging="360"/>
        <w:spacing w:after="0" w:line="240" w:lineRule="auto"/>
        <w:rPr>
          <w:rFonts w:ascii="Calibri Light" w:hAnsi="Calibri Light"/>
          <w:sz w:val="28"/>
          <w:szCs w:val="28"/>
        </w:rPr>
      </w:pPr>
      <w:r>
        <w:rPr>
          <w:rFonts w:ascii="Calibri Light" w:hAnsi="Calibri Light"/>
          <w:sz w:val="28"/>
          <w:szCs w:val="28"/>
        </w:rPr>
        <w:t>Support the marketing of the organisation.</w:t>
      </w:r>
    </w:p>
    <w:p>
      <w:pPr>
        <w:spacing w:after="0" w:line="240" w:lineRule="auto"/>
        <w:rPr>
          <w:rFonts w:ascii="Calibri Light" w:hAnsi="Calibri Light"/>
          <w:b/>
          <w:bCs/>
          <w:color w:val="385623"/>
          <w:sz w:val="28"/>
          <w:szCs w:val="28"/>
        </w:rPr>
      </w:pPr>
      <w:r>
        <w:rPr>
          <w:rFonts w:ascii="Calibri Light" w:hAnsi="Calibri Light"/>
          <w:b/>
          <w:bCs/>
          <w:color w:val="385623"/>
          <w:sz w:val="28"/>
          <w:szCs w:val="28"/>
        </w:rPr>
      </w:r>
    </w:p>
    <w:p>
      <w:pPr>
        <w:spacing w:after="0" w:line="240" w:lineRule="auto"/>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Calibri Light" w:hAnsi="Calibri Light"/>
          <w:b/>
          <w:bCs/>
          <w:i/>
          <w:iCs/>
          <w:color w:val="538135"/>
          <w:sz w:val="28"/>
          <w:szCs w:val="28"/>
        </w:rPr>
      </w:pPr>
      <w:r>
        <w:rPr>
          <w:rFonts w:ascii="Calibri Light" w:hAnsi="Calibri Light"/>
          <w:b/>
          <w:bCs/>
          <w:i/>
          <w:iCs/>
          <w:color w:val="538135"/>
          <w:sz w:val="28"/>
          <w:szCs w:val="28"/>
        </w:rPr>
        <w:t>General</w:t>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sz w:val="28"/>
          <w:szCs w:val="28"/>
        </w:rPr>
        <w:t xml:space="preserve">Provide some cover for Community Development Officer when absent.  This will necessitate an understanding of the CDO role.  </w:t>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sz w:val="28"/>
          <w:szCs w:val="28"/>
        </w:rPr>
        <w:t>Support good internal communications and a positive working environment.</w:t>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sz w:val="28"/>
          <w:szCs w:val="28"/>
        </w:rPr>
        <w:t>Maintain good working relations with key individuals and other organisations within the voluntary, statutory, public and business sectors active within Rushmoor.</w:t>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sz w:val="28"/>
          <w:szCs w:val="28"/>
        </w:rPr>
        <w:t xml:space="preserve">If required, provide administrative support to the CEO and CDM in situations of increased workload or staff absence.  </w:t>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color w:val="000000"/>
          <w:sz w:val="28"/>
          <w:szCs w:val="28"/>
        </w:rPr>
        <w:t>Undertake other duties as requested by the CDM that are commensurate with the post and the development of the organisation.</w:t>
      </w:r>
      <w:r>
        <w:rPr>
          <w:rFonts w:ascii="Calibri Light" w:hAnsi="Calibri Light"/>
          <w:sz w:val="28"/>
          <w:szCs w:val="28"/>
        </w:rPr>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color w:val="000000"/>
          <w:sz w:val="28"/>
          <w:szCs w:val="28"/>
        </w:rPr>
        <w:t>Promote equality and diversity in all undertakings.</w:t>
      </w:r>
      <w:r>
        <w:rPr>
          <w:rFonts w:ascii="Calibri Light" w:hAnsi="Calibri Light"/>
          <w:sz w:val="28"/>
          <w:szCs w:val="28"/>
        </w:rPr>
      </w:r>
    </w:p>
    <w:p>
      <w:pPr>
        <w:pStyle w:val="para1"/>
        <w:numPr>
          <w:ilvl w:val="0"/>
          <w:numId w:val="6"/>
        </w:numPr>
        <w:ind w:left="426" w:hanging="360"/>
        <w:spacing w:after="0" w:line="240" w:lineRule="auto"/>
        <w:rPr>
          <w:rFonts w:ascii="Calibri Light" w:hAnsi="Calibri Light"/>
          <w:sz w:val="28"/>
          <w:szCs w:val="28"/>
        </w:rPr>
      </w:pPr>
      <w:r>
        <w:rPr>
          <w:rFonts w:ascii="Calibri Light" w:hAnsi="Calibri Light"/>
          <w:color w:val="000000"/>
          <w:sz w:val="28"/>
          <w:szCs w:val="28"/>
        </w:rPr>
        <w:t>In all undertakings ensure compliance with RVS policies.</w:t>
      </w:r>
      <w:r>
        <w:rPr>
          <w:rFonts w:ascii="Calibri Light" w:hAnsi="Calibri Light"/>
          <w:sz w:val="28"/>
          <w:szCs w:val="28"/>
        </w:rPr>
      </w:r>
    </w:p>
    <w:p>
      <w:pPr>
        <w:rPr>
          <w:rFonts w:ascii="Calibri Light" w:hAnsi="Calibri Light"/>
          <w:b/>
          <w:bCs/>
          <w:color w:val="538135"/>
          <w:sz w:val="28"/>
          <w:szCs w:val="28"/>
        </w:rPr>
      </w:pPr>
      <w:r>
        <w:rPr>
          <w:rFonts w:ascii="Calibri Light" w:hAnsi="Calibri Light"/>
          <w:b/>
          <w:bCs/>
          <w:color w:val="538135"/>
          <w:sz w:val="28"/>
          <w:szCs w:val="28"/>
        </w:rPr>
      </w:r>
    </w:p>
    <w:p>
      <w:pPr>
        <w:rPr>
          <w:rFonts w:ascii="Calibri Light" w:hAnsi="Calibri Light"/>
          <w:b/>
          <w:bCs/>
          <w:color w:val="538135"/>
          <w:sz w:val="28"/>
          <w:szCs w:val="28"/>
        </w:rPr>
      </w:pPr>
      <w:r>
        <w:rPr>
          <w:rFonts w:ascii="Calibri Light" w:hAnsi="Calibri Light"/>
          <w:b/>
          <w:bCs/>
          <w:color w:val="538135"/>
          <w:sz w:val="28"/>
          <w:szCs w:val="28"/>
        </w:rPr>
        <w:t>Priorities for the first six months</w:t>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Update contact details and data on membership groups being captured by the ORCA Membership Team.</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Undertake data cleansing checks before beginning the data population of the CRM.</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Working with the CDM, support the delivery of the plan to respond to the emerging needs of the local voluntary sector to recover from the impact of covid restrictions.</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Organise and co-ordinate the delivery of MiDAS refresher training to drivers with covid lapsed licences.</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Organise and co-ordinate the delivery of First Aid training for our Members.</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Support the plan for retaining and deploying volunteers recruited through ORCA.</w:t>
      </w:r>
      <w:r>
        <w:rPr>
          <w:rFonts w:ascii="Calibri Light" w:hAnsi="Calibri Light"/>
          <w:color w:val="000000"/>
          <w:sz w:val="28"/>
          <w:szCs w:val="28"/>
        </w:rPr>
      </w:r>
    </w:p>
    <w:p>
      <w:pPr>
        <w:pStyle w:val="para1"/>
        <w:numPr>
          <w:ilvl w:val="0"/>
          <w:numId w:val="7"/>
        </w:numPr>
        <w:ind w:left="426" w:hanging="360"/>
        <w:spacing w:after="0" w:line="240" w:lineRule="auto"/>
        <w:rPr>
          <w:rFonts w:ascii="Calibri Light" w:hAnsi="Calibri Light"/>
          <w:color w:val="000000"/>
          <w:sz w:val="28"/>
          <w:szCs w:val="28"/>
        </w:rPr>
      </w:pPr>
      <w:r>
        <w:rPr>
          <w:rFonts w:ascii="Calibri Light" w:hAnsi="Calibri Light"/>
          <w:sz w:val="28"/>
          <w:szCs w:val="28"/>
        </w:rPr>
        <w:t>Provide support to the 50</w:t>
      </w:r>
      <w:r>
        <w:rPr>
          <w:rFonts w:ascii="Calibri Light" w:hAnsi="Calibri Light"/>
          <w:sz w:val="28"/>
          <w:szCs w:val="28"/>
          <w:vertAlign w:val="superscript"/>
        </w:rPr>
        <w:t>th</w:t>
      </w:r>
      <w:r>
        <w:rPr>
          <w:rFonts w:ascii="Calibri Light" w:hAnsi="Calibri Light"/>
          <w:sz w:val="28"/>
          <w:szCs w:val="28"/>
        </w:rPr>
        <w:t xml:space="preserve"> anniversary activities.</w:t>
      </w:r>
      <w:r>
        <w:rPr>
          <w:rFonts w:ascii="Calibri Light" w:hAnsi="Calibri Light"/>
          <w:color w:val="000000"/>
          <w:sz w:val="28"/>
          <w:szCs w:val="28"/>
        </w:rPr>
      </w:r>
    </w:p>
    <w:p>
      <w:pPr>
        <w:pStyle w:val="para1"/>
        <w:rPr>
          <w:rFonts w:ascii="Calibri Light" w:hAnsi="Calibri Light"/>
          <w:sz w:val="28"/>
          <w:szCs w:val="28"/>
        </w:rPr>
      </w:pPr>
      <w:r>
        <w:rPr>
          <w:rFonts w:ascii="Calibri Light" w:hAnsi="Calibri Light"/>
          <w:sz w:val="28"/>
          <w:szCs w:val="28"/>
        </w:rPr>
      </w:r>
    </w:p>
    <w:p>
      <w:pPr>
        <w:rPr>
          <w:rFonts w:ascii="Calibri Light" w:hAnsi="Calibri Light"/>
          <w:b/>
          <w:bCs/>
          <w:color w:val="538135"/>
          <w:sz w:val="28"/>
          <w:szCs w:val="28"/>
        </w:rPr>
      </w:pPr>
      <w:r>
        <w:rPr>
          <w:rFonts w:ascii="Calibri Light" w:hAnsi="Calibri Light"/>
          <w:b/>
          <w:bCs/>
          <w:color w:val="538135"/>
          <w:sz w:val="28"/>
          <w:szCs w:val="28"/>
        </w:rPr>
        <w:t>Priorities for the following six months</w:t>
      </w:r>
    </w:p>
    <w:p>
      <w:pPr>
        <w:pStyle w:val="para1"/>
        <w:numPr>
          <w:ilvl w:val="0"/>
          <w:numId w:val="17"/>
        </w:numPr>
        <w:ind w:left="426" w:hanging="360"/>
        <w:spacing w:after="0" w:line="240" w:lineRule="auto"/>
        <w:rPr>
          <w:rFonts w:ascii="Calibri Light" w:hAnsi="Calibri Light"/>
          <w:sz w:val="28"/>
          <w:szCs w:val="28"/>
        </w:rPr>
      </w:pPr>
      <w:r>
        <w:rPr>
          <w:rFonts w:ascii="Calibri Light" w:hAnsi="Calibri Light"/>
          <w:sz w:val="28"/>
          <w:szCs w:val="28"/>
        </w:rPr>
        <w:t>Promote the revised membership offer wider across the voluntary sector in Rushmoor.</w:t>
      </w:r>
    </w:p>
    <w:p>
      <w:pPr>
        <w:pStyle w:val="para1"/>
        <w:numPr>
          <w:ilvl w:val="0"/>
          <w:numId w:val="17"/>
        </w:numPr>
        <w:ind w:left="426" w:hanging="360"/>
        <w:spacing w:after="0" w:line="240" w:lineRule="auto"/>
        <w:rPr>
          <w:rFonts w:ascii="Calibri Light" w:hAnsi="Calibri Light"/>
          <w:sz w:val="28"/>
          <w:szCs w:val="28"/>
        </w:rPr>
      </w:pPr>
      <w:r>
        <w:rPr>
          <w:rFonts w:ascii="Calibri Light" w:hAnsi="Calibri Light"/>
          <w:sz w:val="28"/>
          <w:szCs w:val="28"/>
        </w:rPr>
        <w:t>Continue to develop training and networking opportunities for Members.</w:t>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About You</w:t>
      </w:r>
    </w:p>
    <w:p>
      <w:pPr>
        <w:spacing w:after="0" w:line="240" w:lineRule="auto"/>
        <w:rPr>
          <w:rFonts w:ascii="Calibri Light" w:hAnsi="Calibri Light"/>
          <w:color w:val="000000"/>
          <w:sz w:val="28"/>
          <w:szCs w:val="28"/>
        </w:rPr>
      </w:pPr>
      <w:r>
        <w:rPr>
          <w:rFonts w:ascii="Calibri Light" w:hAnsi="Calibri Light"/>
          <w:color w:val="000000"/>
          <w:sz w:val="28"/>
          <w:szCs w:val="28"/>
        </w:rPr>
        <w:t>You will be educated to a high standard, have strong administrative and possess excellent organisation and IT skills.</w:t>
      </w:r>
    </w:p>
    <w:p>
      <w:pPr>
        <w:spacing w:after="0" w:line="240" w:lineRule="auto"/>
        <w:rPr>
          <w:rFonts w:ascii="Calibri Light" w:hAnsi="Calibri Light"/>
          <w:color w:val="000000"/>
          <w:sz w:val="28"/>
          <w:szCs w:val="28"/>
        </w:rPr>
      </w:pPr>
      <w:r>
        <w:rPr>
          <w:rFonts w:ascii="Calibri Light" w:hAnsi="Calibri Light"/>
          <w:color w:val="000000"/>
          <w:sz w:val="28"/>
          <w:szCs w:val="28"/>
        </w:rPr>
        <w:t>You will possess a positive, ‘can do’ manner, be approachable and respectful with excellent customer service skills.</w:t>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Values and Aptitude</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Essential</w:t>
      </w:r>
    </w:p>
    <w:p>
      <w:pPr>
        <w:pStyle w:val="para1"/>
        <w:numPr>
          <w:ilvl w:val="0"/>
          <w:numId w:val="15"/>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Ability to develop good working relationships with colleagues at all levels, in a range of organisations.</w:t>
      </w:r>
      <w:r>
        <w:rPr>
          <w:rFonts w:ascii="Calibri Light" w:hAnsi="Calibri Light"/>
          <w:sz w:val="28"/>
          <w:szCs w:val="28"/>
        </w:rPr>
        <w:t xml:space="preserve"> </w:t>
      </w:r>
      <w:r>
        <w:rPr>
          <w:rFonts w:ascii="Calibri Light" w:hAnsi="Calibri Light"/>
          <w:color w:val="000000"/>
          <w:sz w:val="28"/>
          <w:szCs w:val="28"/>
        </w:rPr>
      </w:r>
    </w:p>
    <w:p>
      <w:pPr>
        <w:pStyle w:val="para1"/>
        <w:numPr>
          <w:ilvl w:val="0"/>
          <w:numId w:val="15"/>
        </w:numPr>
        <w:ind w:left="360" w:hanging="360"/>
        <w:spacing w:after="0" w:line="240" w:lineRule="auto"/>
        <w:rPr>
          <w:rFonts w:ascii="Calibri Light" w:hAnsi="Calibri Light"/>
          <w:color w:val="000000"/>
          <w:sz w:val="28"/>
          <w:szCs w:val="28"/>
        </w:rPr>
      </w:pPr>
      <w:r/>
      <w:bookmarkStart w:id="8" w:name="_Hlk50643005"/>
      <w:r/>
      <w:r>
        <w:rPr>
          <w:rFonts w:ascii="Calibri Light" w:hAnsi="Calibri Light"/>
          <w:sz w:val="28"/>
          <w:szCs w:val="28"/>
        </w:rPr>
        <w:t xml:space="preserve">Able to monitor and maintain own standards. </w:t>
      </w:r>
      <w:r>
        <w:rPr>
          <w:rFonts w:ascii="Calibri Light" w:hAnsi="Calibri Light"/>
          <w:color w:val="000000"/>
          <w:sz w:val="28"/>
          <w:szCs w:val="28"/>
        </w:rPr>
      </w:r>
    </w:p>
    <w:p>
      <w:pPr>
        <w:pStyle w:val="para1"/>
        <w:numPr>
          <w:ilvl w:val="0"/>
          <w:numId w:val="15"/>
        </w:numPr>
        <w:ind w:left="360" w:hanging="360"/>
        <w:spacing w:after="0" w:line="240" w:lineRule="auto"/>
        <w:rPr>
          <w:rFonts w:ascii="Calibri Light" w:hAnsi="Calibri Light"/>
          <w:color w:val="000000"/>
          <w:sz w:val="28"/>
          <w:szCs w:val="28"/>
        </w:rPr>
      </w:pPr>
      <w:r>
        <w:rPr>
          <w:rFonts w:ascii="Calibri Light" w:hAnsi="Calibri Light"/>
          <w:sz w:val="28"/>
          <w:szCs w:val="28"/>
        </w:rPr>
        <w:t xml:space="preserve">Ability to work on own initiative, prioritise and meet deadlines. </w:t>
      </w:r>
      <w:r>
        <w:rPr>
          <w:rFonts w:ascii="Calibri Light" w:hAnsi="Calibri Light"/>
          <w:color w:val="000000"/>
          <w:sz w:val="28"/>
          <w:szCs w:val="28"/>
        </w:rPr>
      </w:r>
    </w:p>
    <w:p>
      <w:pPr>
        <w:numPr>
          <w:ilvl w:val="0"/>
          <w:numId w:val="15"/>
        </w:numPr>
        <w:ind w:left="360" w:hanging="360"/>
        <w:spacing w:after="0" w:line="240" w:lineRule="auto"/>
        <w:rPr>
          <w:rFonts w:ascii="Calibri Light" w:hAnsi="Calibri Light"/>
          <w:sz w:val="28"/>
          <w:szCs w:val="28"/>
        </w:rPr>
      </w:pPr>
      <w:r>
        <w:rPr>
          <w:rFonts w:ascii="Calibri Light" w:hAnsi="Calibri Light"/>
          <w:sz w:val="28"/>
          <w:szCs w:val="28"/>
        </w:rPr>
        <w:t>Methodical and effective approach to work, with attention to detail, and good time management.</w:t>
      </w:r>
    </w:p>
    <w:p>
      <w:pPr>
        <w:pStyle w:val="para1"/>
        <w:numPr>
          <w:ilvl w:val="0"/>
          <w:numId w:val="15"/>
        </w:numPr>
        <w:ind w:left="360" w:hanging="360"/>
        <w:spacing w:after="0" w:line="240" w:lineRule="auto"/>
        <w:rPr>
          <w:rFonts w:ascii="Calibri Light" w:hAnsi="Calibri Light"/>
          <w:color w:val="000000"/>
          <w:sz w:val="28"/>
          <w:szCs w:val="28"/>
        </w:rPr>
      </w:pPr>
      <w:r>
        <w:rPr>
          <w:rFonts w:ascii="Calibri Light" w:hAnsi="Calibri Light"/>
          <w:sz w:val="28"/>
          <w:szCs w:val="28"/>
        </w:rPr>
        <w:t>Flexible approach and willingness to work as part of a team with ability to make positive contributions to benefit the whole organisation.</w:t>
      </w:r>
      <w:r>
        <w:rPr>
          <w:rFonts w:ascii="Calibri Light" w:hAnsi="Calibri Light"/>
          <w:color w:val="000000"/>
          <w:sz w:val="28"/>
          <w:szCs w:val="28"/>
        </w:rPr>
        <w:t xml:space="preserve"> </w:t>
      </w:r>
      <w:r>
        <w:rPr>
          <w:rFonts w:ascii="Calibri Light" w:hAnsi="Calibri Light"/>
          <w:color w:val="000000"/>
          <w:sz w:val="28"/>
          <w:szCs w:val="28"/>
        </w:rPr>
      </w:r>
    </w:p>
    <w:p>
      <w:pPr>
        <w:pStyle w:val="para1"/>
        <w:numPr>
          <w:ilvl w:val="0"/>
          <w:numId w:val="15"/>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Demonstrate an inclusive mind-set.</w:t>
      </w:r>
    </w:p>
    <w:p>
      <w:pPr>
        <w:pStyle w:val="para1"/>
        <w:numPr>
          <w:ilvl w:val="0"/>
          <w:numId w:val="15"/>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Be open to change.</w:t>
      </w:r>
    </w:p>
    <w:p>
      <w:pPr>
        <w:spacing w:after="0" w:line="240" w:lineRule="auto"/>
        <w:rPr>
          <w:rFonts w:ascii="Calibri Light" w:hAnsi="Calibri Light"/>
          <w:sz w:val="28"/>
          <w:szCs w:val="28"/>
        </w:rPr>
      </w:pPr>
      <w:r>
        <w:rPr>
          <w:rFonts w:ascii="Calibri Light" w:hAnsi="Calibri Light"/>
          <w:sz w:val="28"/>
          <w:szCs w:val="28"/>
        </w:rPr>
      </w:r>
    </w:p>
    <w:p>
      <w:pPr>
        <w:spacing w:after="0" w:line="240" w:lineRule="auto"/>
        <w:rPr>
          <w:rFonts w:ascii="Calibri Light" w:hAnsi="Calibri Light"/>
          <w:i/>
          <w:iCs/>
          <w:color w:val="538135"/>
          <w:sz w:val="28"/>
          <w:szCs w:val="28"/>
        </w:rPr>
      </w:pPr>
      <w:r/>
      <w:bookmarkEnd w:id="8"/>
      <w:r/>
      <w:r>
        <w:rPr>
          <w:rFonts w:ascii="Calibri Light" w:hAnsi="Calibri Light"/>
          <w:i/>
          <w:iCs/>
          <w:color w:val="538135"/>
          <w:sz w:val="28"/>
          <w:szCs w:val="28"/>
        </w:rPr>
        <w:t>Desirable</w:t>
      </w:r>
      <w:r>
        <w:rPr>
          <w:rFonts w:ascii="Calibri Light" w:hAnsi="Calibri Light"/>
          <w:i/>
          <w:iCs/>
          <w:color w:val="538135"/>
          <w:sz w:val="28"/>
          <w:szCs w:val="28"/>
        </w:rPr>
      </w:r>
    </w:p>
    <w:p>
      <w:pPr>
        <w:pStyle w:val="para1"/>
        <w:numPr>
          <w:ilvl w:val="0"/>
          <w:numId w:val="1"/>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Proven interest in supporting the Rushmoor community.</w:t>
      </w:r>
    </w:p>
    <w:p>
      <w:pPr>
        <w:spacing w:after="0" w:line="240" w:lineRule="auto"/>
        <w:rPr>
          <w:rFonts w:ascii="Calibri Light" w:hAnsi="Calibri Light"/>
          <w:b/>
          <w:bCs/>
          <w:i/>
          <w:iCs/>
          <w:color w:val="385623"/>
          <w:sz w:val="28"/>
          <w:szCs w:val="28"/>
        </w:rPr>
      </w:pPr>
      <w:r>
        <w:rPr>
          <w:rFonts w:ascii="Calibri Light" w:hAnsi="Calibri Light"/>
          <w:b/>
          <w:bCs/>
          <w:i/>
          <w:iCs/>
          <w:color w:val="385623"/>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Education, Administration and Communication</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Essential</w:t>
      </w:r>
    </w:p>
    <w:p>
      <w:pPr>
        <w:pStyle w:val="para1"/>
        <w:numPr>
          <w:ilvl w:val="0"/>
          <w:numId w:val="4"/>
        </w:numPr>
        <w:ind w:left="284" w:hanging="360"/>
        <w:spacing w:after="0" w:line="240" w:lineRule="auto"/>
        <w:rPr>
          <w:rFonts w:ascii="Calibri Light" w:hAnsi="Calibri Light"/>
          <w:i/>
          <w:iCs/>
          <w:sz w:val="28"/>
          <w:szCs w:val="28"/>
        </w:rPr>
      </w:pPr>
      <w:r>
        <w:rPr>
          <w:rFonts w:ascii="Calibri Light" w:hAnsi="Calibri Light"/>
          <w:sz w:val="28"/>
          <w:szCs w:val="28"/>
        </w:rPr>
        <w:t xml:space="preserve">Educated to a minimum of GCSE level including English and Maths A*-C.  </w:t>
      </w:r>
      <w:r>
        <w:rPr>
          <w:rFonts w:ascii="Calibri Light" w:hAnsi="Calibri Light"/>
          <w:i/>
          <w:iCs/>
          <w:sz w:val="28"/>
          <w:szCs w:val="28"/>
        </w:rPr>
      </w:r>
    </w:p>
    <w:p>
      <w:pPr>
        <w:pStyle w:val="para1"/>
        <w:numPr>
          <w:ilvl w:val="0"/>
          <w:numId w:val="2"/>
        </w:numPr>
        <w:ind w:left="284" w:hanging="360"/>
        <w:spacing w:after="0" w:line="240" w:lineRule="auto"/>
        <w:rPr>
          <w:rFonts w:ascii="Calibri Light" w:hAnsi="Calibri Light"/>
          <w:sz w:val="28"/>
          <w:szCs w:val="28"/>
        </w:rPr>
      </w:pPr>
      <w:r>
        <w:rPr>
          <w:rFonts w:ascii="Calibri Light" w:hAnsi="Calibri Light"/>
          <w:sz w:val="28"/>
          <w:szCs w:val="28"/>
        </w:rPr>
        <w:t>A good administrator and able to multi task and prioritise workload.</w:t>
      </w:r>
    </w:p>
    <w:p>
      <w:pPr>
        <w:pStyle w:val="para1"/>
        <w:numPr>
          <w:ilvl w:val="0"/>
          <w:numId w:val="2"/>
        </w:numPr>
        <w:ind w:left="284" w:hanging="360"/>
        <w:spacing w:after="0" w:line="240" w:lineRule="auto"/>
        <w:rPr>
          <w:rFonts w:ascii="Calibri Light" w:hAnsi="Calibri Light"/>
          <w:sz w:val="28"/>
          <w:szCs w:val="28"/>
        </w:rPr>
      </w:pPr>
      <w:r>
        <w:rPr>
          <w:rFonts w:ascii="Calibri Light" w:hAnsi="Calibri Light"/>
          <w:sz w:val="28"/>
          <w:szCs w:val="28"/>
        </w:rPr>
        <w:t>Good communication skills, both written and verbal.</w:t>
      </w:r>
    </w:p>
    <w:p>
      <w:pPr>
        <w:pStyle w:val="para1"/>
        <w:numPr>
          <w:ilvl w:val="0"/>
          <w:numId w:val="2"/>
        </w:numPr>
        <w:ind w:left="284" w:hanging="360"/>
        <w:spacing w:after="0" w:line="240" w:lineRule="auto"/>
        <w:rPr>
          <w:rFonts w:ascii="Calibri Light" w:hAnsi="Calibri Light"/>
          <w:sz w:val="28"/>
          <w:szCs w:val="28"/>
        </w:rPr>
      </w:pPr>
      <w:r>
        <w:rPr>
          <w:rFonts w:ascii="Calibri Light" w:hAnsi="Calibri Light"/>
          <w:sz w:val="28"/>
          <w:szCs w:val="28"/>
        </w:rPr>
        <w:t xml:space="preserve">Strong attention to detail.  </w:t>
      </w:r>
    </w:p>
    <w:p>
      <w:pPr>
        <w:pStyle w:val="para1"/>
        <w:numPr>
          <w:ilvl w:val="0"/>
          <w:numId w:val="2"/>
        </w:numPr>
        <w:ind w:left="284" w:hanging="360"/>
        <w:spacing w:after="0" w:line="240" w:lineRule="auto"/>
        <w:rPr>
          <w:rFonts w:ascii="Calibri Light" w:hAnsi="Calibri Light"/>
          <w:color w:val="000000"/>
          <w:sz w:val="28"/>
          <w:szCs w:val="28"/>
        </w:rPr>
      </w:pPr>
      <w:r>
        <w:rPr>
          <w:rFonts w:ascii="Calibri Light" w:hAnsi="Calibri Light"/>
          <w:color w:val="000000"/>
          <w:sz w:val="28"/>
          <w:szCs w:val="28"/>
        </w:rPr>
        <w:t>Ability to communicate clearly and concisely, both orally and in writing.</w:t>
      </w:r>
    </w:p>
    <w:p>
      <w:pPr>
        <w:pStyle w:val="para1"/>
        <w:numPr>
          <w:ilvl w:val="0"/>
          <w:numId w:val="10"/>
        </w:numPr>
        <w:ind w:left="284" w:hanging="360"/>
        <w:spacing w:after="0" w:line="240" w:lineRule="auto"/>
        <w:rPr>
          <w:rFonts w:ascii="Calibri Light" w:hAnsi="Calibri Light"/>
          <w:color w:val="000000"/>
          <w:sz w:val="28"/>
          <w:szCs w:val="28"/>
        </w:rPr>
      </w:pPr>
      <w:r>
        <w:rPr>
          <w:rFonts w:ascii="Calibri Light" w:hAnsi="Calibri Light"/>
          <w:color w:val="000000"/>
          <w:sz w:val="28"/>
          <w:szCs w:val="28"/>
        </w:rPr>
        <w:t>Demonstrable organisation skills and the ability to manage a varied workload and to prioritise.</w:t>
      </w:r>
    </w:p>
    <w:p>
      <w:pPr>
        <w:spacing w:after="0" w:line="240" w:lineRule="auto"/>
        <w:rPr>
          <w:rFonts w:ascii="Calibri Light" w:hAnsi="Calibri Light"/>
          <w:i/>
          <w:iCs/>
          <w:color w:val="006600"/>
          <w:sz w:val="28"/>
          <w:szCs w:val="28"/>
        </w:rPr>
      </w:pPr>
      <w:r>
        <w:rPr>
          <w:rFonts w:ascii="Calibri Light" w:hAnsi="Calibri Light"/>
          <w:i/>
          <w:iCs/>
          <w:color w:val="006600"/>
          <w:sz w:val="28"/>
          <w:szCs w:val="28"/>
        </w:rPr>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Desirable</w:t>
      </w:r>
    </w:p>
    <w:p>
      <w:pPr>
        <w:pStyle w:val="para1"/>
        <w:numPr>
          <w:ilvl w:val="0"/>
          <w:numId w:val="13"/>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Degree in relevant topic or volunteer management qualification.</w:t>
      </w:r>
    </w:p>
    <w:p>
      <w:pPr>
        <w:spacing w:after="0" w:line="240" w:lineRule="auto"/>
        <w:rPr>
          <w:rFonts w:ascii="Calibri Light" w:hAnsi="Calibri Light"/>
          <w:i/>
          <w:iCs/>
          <w:color w:val="006600"/>
          <w:sz w:val="28"/>
          <w:szCs w:val="28"/>
        </w:rPr>
      </w:pPr>
      <w:r>
        <w:rPr>
          <w:rFonts w:ascii="Calibri Light" w:hAnsi="Calibri Light"/>
          <w:i/>
          <w:iCs/>
          <w:color w:val="006600"/>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IT Skills</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Essential</w:t>
      </w:r>
    </w:p>
    <w:p>
      <w:pPr>
        <w:pStyle w:val="para1"/>
        <w:numPr>
          <w:ilvl w:val="0"/>
          <w:numId w:val="9"/>
        </w:numPr>
        <w:ind w:left="284" w:hanging="360"/>
        <w:spacing w:after="0" w:line="240" w:lineRule="auto"/>
        <w:rPr>
          <w:rFonts w:ascii="Calibri Light" w:hAnsi="Calibri Light"/>
          <w:i/>
          <w:iCs/>
          <w:sz w:val="28"/>
          <w:szCs w:val="28"/>
        </w:rPr>
      </w:pPr>
      <w:r>
        <w:rPr>
          <w:rFonts w:ascii="Calibri Light" w:hAnsi="Calibri Light"/>
          <w:sz w:val="28"/>
          <w:szCs w:val="28"/>
        </w:rPr>
        <w:t>Excellent IT skills – Microsoft Office.  Primarily this will entail the extensive use of Outlook, Excel and Word.</w:t>
      </w:r>
      <w:r>
        <w:rPr>
          <w:rFonts w:ascii="Calibri Light" w:hAnsi="Calibri Light"/>
          <w:i/>
          <w:iCs/>
          <w:sz w:val="28"/>
          <w:szCs w:val="28"/>
        </w:rPr>
      </w:r>
    </w:p>
    <w:p>
      <w:pPr>
        <w:pStyle w:val="para1"/>
        <w:numPr>
          <w:ilvl w:val="0"/>
          <w:numId w:val="19"/>
        </w:numPr>
        <w:ind w:left="284" w:hanging="360"/>
        <w:spacing w:after="0" w:line="240" w:lineRule="auto"/>
        <w:rPr>
          <w:rFonts w:ascii="Calibri Light" w:hAnsi="Calibri Light"/>
          <w:i/>
          <w:iCs/>
          <w:sz w:val="28"/>
          <w:szCs w:val="28"/>
        </w:rPr>
      </w:pPr>
      <w:r>
        <w:rPr>
          <w:rFonts w:ascii="Calibri Light" w:hAnsi="Calibri Light"/>
          <w:sz w:val="28"/>
          <w:szCs w:val="28"/>
        </w:rPr>
        <w:t>Understanding and ability to facilitate online meetings.</w:t>
      </w:r>
      <w:r>
        <w:rPr>
          <w:rFonts w:ascii="Calibri Light" w:hAnsi="Calibri Light"/>
          <w:i/>
          <w:iCs/>
          <w:sz w:val="28"/>
          <w:szCs w:val="28"/>
        </w:rPr>
      </w:r>
    </w:p>
    <w:p>
      <w:pPr>
        <w:pStyle w:val="para1"/>
        <w:numPr>
          <w:ilvl w:val="0"/>
          <w:numId w:val="19"/>
        </w:numPr>
        <w:ind w:left="284" w:hanging="360"/>
        <w:spacing w:after="0" w:line="240" w:lineRule="auto"/>
        <w:rPr>
          <w:rFonts w:ascii="Calibri Light" w:hAnsi="Calibri Light"/>
          <w:sz w:val="28"/>
          <w:szCs w:val="28"/>
        </w:rPr>
      </w:pPr>
      <w:r>
        <w:rPr>
          <w:rFonts w:ascii="Calibri Light" w:hAnsi="Calibri Light"/>
          <w:sz w:val="28"/>
          <w:szCs w:val="28"/>
        </w:rPr>
        <w:t xml:space="preserve">A good understanding of CRM databases – training will be provided for the RVS systems.    </w:t>
      </w:r>
    </w:p>
    <w:p>
      <w:pPr>
        <w:spacing w:after="0" w:line="240" w:lineRule="auto"/>
        <w:rPr>
          <w:rFonts w:ascii="Calibri Light" w:hAnsi="Calibri Light"/>
          <w:i/>
          <w:iCs/>
          <w:color w:val="385623"/>
          <w:sz w:val="28"/>
          <w:szCs w:val="28"/>
        </w:rPr>
      </w:pPr>
      <w:r>
        <w:rPr>
          <w:rFonts w:ascii="Calibri Light" w:hAnsi="Calibri Light"/>
          <w:i/>
          <w:iCs/>
          <w:color w:val="385623"/>
          <w:sz w:val="28"/>
          <w:szCs w:val="28"/>
        </w:rPr>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Desirable</w:t>
      </w:r>
    </w:p>
    <w:p>
      <w:pPr>
        <w:pStyle w:val="para1"/>
        <w:numPr>
          <w:ilvl w:val="0"/>
          <w:numId w:val="11"/>
        </w:numPr>
        <w:ind w:left="360" w:hanging="360"/>
        <w:spacing w:after="0" w:line="240" w:lineRule="auto"/>
        <w:rPr>
          <w:rFonts w:ascii="Calibri Light" w:hAnsi="Calibri Light"/>
          <w:sz w:val="28"/>
          <w:szCs w:val="28"/>
        </w:rPr>
      </w:pPr>
      <w:r>
        <w:rPr>
          <w:rFonts w:ascii="Calibri Light" w:hAnsi="Calibri Light"/>
          <w:sz w:val="28"/>
          <w:szCs w:val="28"/>
        </w:rPr>
        <w:t>Knowledge of Office 365 and Sharepoint.</w:t>
      </w:r>
    </w:p>
    <w:p>
      <w:pPr>
        <w:pStyle w:val="para1"/>
        <w:numPr>
          <w:ilvl w:val="0"/>
          <w:numId w:val="11"/>
        </w:numPr>
        <w:ind w:left="360" w:hanging="360"/>
        <w:spacing w:after="0" w:line="240" w:lineRule="auto"/>
        <w:rPr>
          <w:rFonts w:ascii="Calibri Light" w:hAnsi="Calibri Light"/>
          <w:sz w:val="28"/>
          <w:szCs w:val="28"/>
        </w:rPr>
      </w:pPr>
      <w:r>
        <w:rPr>
          <w:rFonts w:ascii="Calibri Light" w:hAnsi="Calibri Light"/>
          <w:sz w:val="28"/>
          <w:szCs w:val="28"/>
        </w:rPr>
        <w:t>Ability to create publicity material.</w:t>
      </w:r>
    </w:p>
    <w:p>
      <w:pPr>
        <w:pStyle w:val="para1"/>
        <w:numPr>
          <w:ilvl w:val="0"/>
          <w:numId w:val="11"/>
        </w:numPr>
        <w:ind w:left="360" w:hanging="360"/>
        <w:spacing w:after="0" w:line="240" w:lineRule="auto"/>
        <w:rPr>
          <w:rFonts w:ascii="Calibri Light" w:hAnsi="Calibri Light"/>
          <w:i/>
          <w:iCs/>
          <w:sz w:val="28"/>
          <w:szCs w:val="28"/>
        </w:rPr>
      </w:pPr>
      <w:r>
        <w:rPr>
          <w:rFonts w:ascii="Calibri Light" w:hAnsi="Calibri Light"/>
          <w:sz w:val="28"/>
          <w:szCs w:val="28"/>
        </w:rPr>
        <w:t>Ability to navigate and create content for websites and social media.</w:t>
      </w:r>
      <w:r>
        <w:rPr>
          <w:rFonts w:ascii="Calibri Light" w:hAnsi="Calibri Light"/>
          <w:i/>
          <w:iCs/>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Information Governance</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Essential</w:t>
      </w:r>
    </w:p>
    <w:p>
      <w:pPr>
        <w:pStyle w:val="para1"/>
        <w:numPr>
          <w:ilvl w:val="0"/>
          <w:numId w:val="3"/>
        </w:numPr>
        <w:ind w:left="284" w:hanging="360"/>
        <w:spacing w:after="0" w:line="240" w:lineRule="auto"/>
        <w:rPr>
          <w:rFonts w:ascii="Calibri Light" w:hAnsi="Calibri Light"/>
          <w:i/>
          <w:iCs/>
          <w:sz w:val="28"/>
          <w:szCs w:val="28"/>
        </w:rPr>
      </w:pPr>
      <w:r>
        <w:rPr>
          <w:rFonts w:ascii="Calibri Light" w:hAnsi="Calibri Light"/>
          <w:sz w:val="28"/>
          <w:szCs w:val="28"/>
        </w:rPr>
        <w:t>Understanding of GDPR.</w:t>
      </w:r>
      <w:r>
        <w:rPr>
          <w:rFonts w:ascii="Calibri Light" w:hAnsi="Calibri Light"/>
          <w:i/>
          <w:iCs/>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r>
    </w:p>
    <w:p>
      <w:pPr>
        <w:spacing w:after="0" w:line="240" w:lineRule="auto"/>
        <w:rPr>
          <w:rFonts w:ascii="Calibri Light" w:hAnsi="Calibri Light"/>
          <w:b/>
          <w:bCs/>
          <w:i/>
          <w:iCs/>
          <w:color w:val="538135"/>
          <w:sz w:val="28"/>
          <w:szCs w:val="28"/>
        </w:rPr>
      </w:pPr>
      <w:r>
        <w:rPr>
          <w:rFonts w:ascii="Calibri Light" w:hAnsi="Calibri Light"/>
          <w:b/>
          <w:bCs/>
          <w:i/>
          <w:iCs/>
          <w:color w:val="538135"/>
          <w:sz w:val="28"/>
          <w:szCs w:val="28"/>
        </w:rPr>
        <w:t>Voluntary Sector Knowledge</w:t>
      </w:r>
    </w:p>
    <w:p>
      <w:pPr>
        <w:spacing w:after="0" w:line="240" w:lineRule="auto"/>
        <w:rPr>
          <w:rFonts w:ascii="Calibri Light" w:hAnsi="Calibri Light"/>
          <w:i/>
          <w:iCs/>
          <w:color w:val="538135"/>
          <w:sz w:val="28"/>
          <w:szCs w:val="28"/>
        </w:rPr>
      </w:pPr>
      <w:r>
        <w:rPr>
          <w:rFonts w:ascii="Calibri Light" w:hAnsi="Calibri Light"/>
          <w:i/>
          <w:iCs/>
          <w:color w:val="538135"/>
          <w:sz w:val="28"/>
          <w:szCs w:val="28"/>
        </w:rPr>
        <w:t>Desirable</w:t>
      </w:r>
    </w:p>
    <w:p>
      <w:pPr>
        <w:pStyle w:val="para1"/>
        <w:numPr>
          <w:ilvl w:val="0"/>
          <w:numId w:val="5"/>
        </w:numPr>
        <w:ind w:left="360" w:hanging="360"/>
        <w:spacing w:after="0" w:line="240" w:lineRule="auto"/>
        <w:rPr>
          <w:rFonts w:ascii="Calibri Light" w:hAnsi="Calibri Light"/>
          <w:color w:val="000000"/>
          <w:sz w:val="28"/>
          <w:szCs w:val="28"/>
        </w:rPr>
      </w:pPr>
      <w:r>
        <w:rPr>
          <w:rFonts w:ascii="Calibri Light" w:hAnsi="Calibri Light"/>
          <w:color w:val="000000"/>
          <w:sz w:val="28"/>
          <w:szCs w:val="28"/>
        </w:rPr>
        <w:t>Experience of volunteering or working with volunteers.</w:t>
      </w:r>
    </w:p>
    <w:p>
      <w:pPr>
        <w:pStyle w:val="para1"/>
        <w:numPr>
          <w:ilvl w:val="0"/>
          <w:numId w:val="5"/>
        </w:numPr>
        <w:ind w:left="360" w:hanging="360"/>
        <w:spacing w:after="0" w:line="240" w:lineRule="auto"/>
        <w:rPr>
          <w:rFonts w:ascii="Calibri Light" w:hAnsi="Calibri Light"/>
          <w:color w:val="000000"/>
          <w:sz w:val="28"/>
          <w:szCs w:val="28"/>
        </w:rPr>
      </w:pPr>
      <w:r>
        <w:rPr>
          <w:rFonts w:ascii="Calibri Light" w:hAnsi="Calibri Light"/>
          <w:sz w:val="28"/>
          <w:szCs w:val="28"/>
        </w:rPr>
        <w:t>Experience of supporting voluntary organisations and/or community groups.</w:t>
      </w:r>
      <w:r>
        <w:rPr>
          <w:rFonts w:ascii="Calibri Light" w:hAnsi="Calibri Light"/>
          <w:color w:val="000000"/>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r>
    </w:p>
    <w:p>
      <w:pPr>
        <w:spacing w:after="0" w:line="240" w:lineRule="auto"/>
        <w:rPr>
          <w:rFonts w:ascii="Calibri Light" w:hAnsi="Calibri Light"/>
          <w:b/>
          <w:bCs/>
          <w:i/>
          <w:iCs/>
          <w:color w:val="385623"/>
          <w:sz w:val="28"/>
          <w:szCs w:val="28"/>
        </w:rPr>
      </w:pPr>
      <w:r>
        <w:rPr>
          <w:rFonts w:ascii="Calibri Light" w:hAnsi="Calibri Light"/>
          <w:b/>
          <w:bCs/>
          <w:i/>
          <w:iCs/>
          <w:color w:val="385623"/>
          <w:sz w:val="28"/>
          <w:szCs w:val="28"/>
        </w:rPr>
      </w:r>
    </w:p>
    <w:p>
      <w:pPr>
        <w:ind w:left="284"/>
        <w:spacing w:after="0" w:line="240" w:lineRule="auto"/>
        <w:rPr>
          <w:rFonts w:ascii="Calibri Light" w:hAnsi="Calibri Light"/>
          <w:b/>
          <w:bCs/>
          <w:i/>
          <w:iCs/>
          <w:color w:val="385623"/>
          <w:sz w:val="28"/>
          <w:szCs w:val="28"/>
        </w:rPr>
      </w:pPr>
      <w:r>
        <w:rPr>
          <w:rFonts w:ascii="Calibri Light" w:hAnsi="Calibri Light"/>
          <w:b/>
          <w:bCs/>
          <w:i/>
          <w:iCs/>
          <w:color w:val="385623"/>
          <w:sz w:val="28"/>
          <w:szCs w:val="28"/>
        </w:rPr>
      </w:r>
    </w:p>
    <w:p>
      <w:pPr>
        <w:spacing w:after="0" w:line="240" w:lineRule="auto"/>
        <w:rPr>
          <w:rFonts w:ascii="Calibri Light" w:hAnsi="Calibri Light"/>
          <w:color w:val="000000"/>
          <w:sz w:val="28"/>
          <w:szCs w:val="28"/>
        </w:rPr>
      </w:pPr>
      <w:r>
        <w:rPr>
          <w:rFonts w:ascii="Calibri Light" w:hAnsi="Calibri Light"/>
          <w:color w:val="000000"/>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851" w:right="851" w:bottom="85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2">
    <w:multiLevelType w:val="hybridMultilevel"/>
    <w:name w:val="Numbered list 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5"/>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6">
    <w:multiLevelType w:val="hybridMultilevel"/>
    <w:name w:val="Numbered list 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Numbered list 7"/>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8">
    <w:multiLevelType w:val="hybridMultilevel"/>
    <w:name w:val="Numbered list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Numbered list 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0">
    <w:multiLevelType w:val="hybridMultilevel"/>
    <w:name w:val="Numbered list 10"/>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1">
    <w:multiLevelType w:val="hybridMultilevel"/>
    <w:name w:val="Numbered list 11"/>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2">
    <w:multiLevelType w:val="hybridMultilevel"/>
    <w:name w:val="Numbered list 1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bered list 13"/>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4">
    <w:multiLevelType w:val="hybridMultilevel"/>
    <w:name w:val="Numbered list 1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Numbered list 15"/>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16">
    <w:multiLevelType w:val="hybridMultilevel"/>
    <w:name w:val="Numbered list 16"/>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7">
    <w:multiLevelType w:val="hybridMultilevel"/>
    <w:name w:val="Numbered list 17"/>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8">
    <w:multiLevelType w:val="hybridMultilevel"/>
    <w:name w:val="Numbered list 1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Numbered list 1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7"/>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1"/>
      <w:tmLastPosIdx w:val="90"/>
    </w:tmLastPosCaret>
    <w:tmLastPosAnchor>
      <w:tmLastPosPgfIdx w:val="11"/>
      <w:tmLastPosIdx w:val="108"/>
    </w:tmLastPosAnchor>
    <w:tmLastPosTblRect w:left="0" w:top="0" w:right="0" w:bottom="0"/>
  </w:tmLastPos>
  <w:tmAppRevision w:date="1627045868" w:val="1034"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customStyle="1">
    <w:name w:val="MsoNormal"/>
    <w:qFormat/>
    <w:basedOn w:val="para0"/>
    <w:next w:val="para0"/>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2"/>
      <w:szCs w:val="20"/>
      <w:lang w:val="en-gb" w:eastAsia="zh-cn" w:bidi="ar-sa"/>
    </w:rPr>
  </w:style>
  <w:style w:type="character" w:styleId="char0" w:default="1">
    <w:name w:val="Default Paragraph Font"/>
  </w:style>
  <w:style w:type="character" w:styleId="char1" w:customStyle="1">
    <w:name w:val="emailstyle19"/>
    <w:rPr>
      <w:rFonts w:ascii="Arial" w:hAnsi="Arial" w:cs="Arial"/>
      <w:color w:val="000080"/>
      <w:sz w:val="20"/>
    </w:rPr>
  </w:style>
  <w:style w:type="character" w:styleId="char2" w:customStyle="1">
    <w:name w:val="Balloon Text Char"/>
    <w:basedOn w:val="char0"/>
    <w:rPr>
      <w:rFonts w:ascii="Segoe UI" w:hAnsi="Segoe UI" w:cs="Segoe UI"/>
      <w:sz w:val="18"/>
      <w:szCs w:val="18"/>
    </w:rPr>
  </w:style>
  <w:style w:type="character" w:styleId="char3">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customStyle="1">
    <w:name w:val="MsoNormal"/>
    <w:qFormat/>
    <w:basedOn w:val="para0"/>
    <w:next w:val="para0"/>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2"/>
      <w:szCs w:val="20"/>
      <w:lang w:val="en-gb" w:eastAsia="zh-cn" w:bidi="ar-sa"/>
    </w:rPr>
  </w:style>
  <w:style w:type="character" w:styleId="char0" w:default="1">
    <w:name w:val="Default Paragraph Font"/>
  </w:style>
  <w:style w:type="character" w:styleId="char1" w:customStyle="1">
    <w:name w:val="emailstyle19"/>
    <w:rPr>
      <w:rFonts w:ascii="Arial" w:hAnsi="Arial" w:cs="Arial"/>
      <w:color w:val="000080"/>
      <w:sz w:val="20"/>
    </w:rPr>
  </w:style>
  <w:style w:type="character" w:styleId="char2" w:customStyle="1">
    <w:name w:val="Balloon Text Char"/>
    <w:basedOn w:val="char0"/>
    <w:rPr>
      <w:rFonts w:ascii="Segoe UI" w:hAnsi="Segoe UI" w:cs="Segoe UI"/>
      <w:sz w:val="18"/>
      <w:szCs w:val="18"/>
    </w:rPr>
  </w:style>
  <w:style w:type="character" w:styleId="char3">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mailto:clair@vivohr.co.uk"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 CDO</dc:creator>
  <cp:keywords/>
  <dc:description/>
  <cp:lastModifiedBy/>
  <cp:revision>4</cp:revision>
  <cp:lastPrinted>2020-11-09T14:20:00Z</cp:lastPrinted>
  <dcterms:created xsi:type="dcterms:W3CDTF">2021-07-16T16:25:00Z</dcterms:created>
  <dcterms:modified xsi:type="dcterms:W3CDTF">2021-07-23T13:11:08Z</dcterms:modified>
</cp:coreProperties>
</file>